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BE427A" w:rsidRPr="00763373" w:rsidP="00BE427A" w14:paraId="444BF621" w14:textId="77777777">
      <w:pPr>
        <w:spacing w:before="120"/>
        <w:jc w:val="center"/>
        <w:rPr>
          <w:b/>
          <w:szCs w:val="28"/>
        </w:rPr>
      </w:pPr>
      <w:r w:rsidRPr="00763373">
        <w:rPr>
          <w:b/>
          <w:szCs w:val="28"/>
        </w:rPr>
        <w:t>P</w:t>
      </w:r>
      <w:r w:rsidRPr="00763373" w:rsidR="007A7C5C">
        <w:rPr>
          <w:b/>
          <w:szCs w:val="28"/>
        </w:rPr>
        <w:t xml:space="preserve"> </w:t>
      </w:r>
      <w:r w:rsidRPr="00763373">
        <w:rPr>
          <w:b/>
          <w:szCs w:val="28"/>
        </w:rPr>
        <w:t>A</w:t>
      </w:r>
      <w:r w:rsidRPr="00763373" w:rsidR="007A7C5C">
        <w:rPr>
          <w:b/>
          <w:szCs w:val="28"/>
        </w:rPr>
        <w:t xml:space="preserve"> </w:t>
      </w:r>
      <w:r w:rsidRPr="00763373">
        <w:rPr>
          <w:b/>
          <w:szCs w:val="28"/>
        </w:rPr>
        <w:t>V</w:t>
      </w:r>
      <w:r w:rsidRPr="00763373" w:rsidR="007A7C5C">
        <w:rPr>
          <w:b/>
          <w:szCs w:val="28"/>
        </w:rPr>
        <w:t xml:space="preserve"> </w:t>
      </w:r>
      <w:r w:rsidRPr="00763373">
        <w:rPr>
          <w:b/>
          <w:szCs w:val="28"/>
        </w:rPr>
        <w:t>Ē</w:t>
      </w:r>
      <w:r w:rsidRPr="00763373" w:rsidR="007A7C5C">
        <w:rPr>
          <w:b/>
          <w:szCs w:val="28"/>
        </w:rPr>
        <w:t xml:space="preserve"> </w:t>
      </w:r>
      <w:r w:rsidRPr="00763373">
        <w:rPr>
          <w:b/>
          <w:szCs w:val="28"/>
        </w:rPr>
        <w:t>L</w:t>
      </w:r>
      <w:r w:rsidRPr="00763373" w:rsidR="007A7C5C">
        <w:rPr>
          <w:b/>
          <w:szCs w:val="28"/>
        </w:rPr>
        <w:t xml:space="preserve"> </w:t>
      </w:r>
      <w:r w:rsidRPr="00763373">
        <w:rPr>
          <w:b/>
          <w:szCs w:val="28"/>
        </w:rPr>
        <w:t>E</w:t>
      </w:r>
    </w:p>
    <w:p w:rsidR="002E4173" w:rsidRPr="009C3596" w:rsidP="002E4173" w14:paraId="3463F540" w14:textId="77777777">
      <w:pPr>
        <w:spacing w:before="120"/>
        <w:jc w:val="center"/>
        <w:rPr>
          <w:sz w:val="24"/>
          <w:szCs w:val="28"/>
        </w:rPr>
      </w:pPr>
      <w:r>
        <w:rPr>
          <w:sz w:val="24"/>
          <w:szCs w:val="28"/>
        </w:rPr>
        <w:t>Rīgā</w:t>
      </w:r>
    </w:p>
    <w:p w:rsidR="002A1F2D" w:rsidP="002A1F2D" w14:paraId="50F0D3BE" w14:textId="77777777">
      <w:pPr>
        <w:rPr>
          <w:szCs w:val="28"/>
        </w:rPr>
      </w:pPr>
    </w:p>
    <w:tbl>
      <w:tblPr>
        <w:tblW w:w="9435" w:type="dxa"/>
        <w:tblInd w:w="-221" w:type="dxa"/>
        <w:tblLook w:val="0000"/>
      </w:tblPr>
      <w:tblGrid>
        <w:gridCol w:w="3570"/>
        <w:gridCol w:w="5865"/>
      </w:tblGrid>
      <w:tr w14:paraId="5E98E7C4" w14:textId="0786EDF7" w:rsidTr="0001043F">
        <w:tblPrEx>
          <w:tblW w:w="9435" w:type="dxa"/>
          <w:tblInd w:w="-221" w:type="dxa"/>
          <w:tblLook w:val="0000"/>
        </w:tblPrEx>
        <w:trPr>
          <w:trHeight w:val="1245"/>
        </w:trPr>
        <w:tc>
          <w:tcPr>
            <w:tcW w:w="3570" w:type="dxa"/>
          </w:tcPr>
          <w:p w:rsidR="00664677" w:rsidP="004E38C6" w14:paraId="7B5D757A" w14:textId="77777777">
            <w:pPr>
              <w:rPr>
                <w:sz w:val="24"/>
                <w:szCs w:val="24"/>
              </w:rPr>
            </w:pPr>
          </w:p>
          <w:p w:rsidR="004E38C6" w:rsidP="004E38C6" w14:paraId="608B646F" w14:textId="687F9B3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28.05.2026</w:t>
            </w:r>
          </w:p>
        </w:tc>
        <w:tc>
          <w:tcPr>
            <w:tcW w:w="5865" w:type="dxa"/>
          </w:tcPr>
          <w:p w:rsidR="00664677" w14:paraId="473E9636" w14:textId="77777777">
            <w:pPr>
              <w:rPr>
                <w:sz w:val="24"/>
                <w:szCs w:val="24"/>
              </w:rPr>
            </w:pPr>
          </w:p>
          <w:p w:rsidR="00664677" w:rsidP="0001043F" w14:paraId="5E63D680" w14:textId="12180F04">
            <w:pPr>
              <w:ind w:left="15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r>
              <w:rPr>
                <w:noProof/>
                <w:sz w:val="24"/>
                <w:szCs w:val="24"/>
              </w:rPr>
              <w:t>3412</w:t>
            </w:r>
          </w:p>
        </w:tc>
      </w:tr>
    </w:tbl>
    <w:p w:rsidR="00AC658A" w:rsidP="00BE427A" w14:paraId="739BC1AB" w14:textId="77777777">
      <w:pPr>
        <w:rPr>
          <w:szCs w:val="28"/>
        </w:rPr>
      </w:pPr>
    </w:p>
    <w:p w:rsidR="00B97873" w:rsidP="00B97873" w14:paraId="763E642C" w14:textId="28AC4E06">
      <w:pPr>
        <w:spacing w:after="600"/>
        <w:ind w:right="45"/>
        <w:rPr>
          <w:b/>
          <w:szCs w:val="28"/>
        </w:rPr>
      </w:pPr>
      <w:r w:rsidRPr="00763373">
        <w:rPr>
          <w:b/>
          <w:noProof/>
          <w:szCs w:val="28"/>
        </w:rPr>
        <w:t>Pavēle “Par Valsts policijas Ētikas komisijas sastāvu”</w:t>
      </w:r>
    </w:p>
    <w:p w:rsidR="00D76F03" w:rsidRPr="008A46EB" w:rsidP="00D76F03" w14:paraId="56DCDAE1" w14:textId="77777777">
      <w:pPr>
        <w:numPr>
          <w:ilvl w:val="0"/>
          <w:numId w:val="2"/>
        </w:numPr>
        <w:spacing w:before="100" w:beforeAutospacing="1" w:after="100" w:afterAutospacing="1"/>
        <w:jc w:val="both"/>
        <w:rPr>
          <w:szCs w:val="28"/>
          <w:lang w:eastAsia="lv-LV"/>
        </w:rPr>
      </w:pPr>
      <w:bookmarkStart w:id="0" w:name="_Hlk225754908"/>
      <w:bookmarkStart w:id="1" w:name="_Hlk226556851"/>
      <w:r w:rsidRPr="008A46EB">
        <w:rPr>
          <w:szCs w:val="28"/>
          <w:lang w:eastAsia="lv-LV"/>
        </w:rPr>
        <w:t xml:space="preserve">Noteikt šādu Valsts policijas Ētikas komisijas sastāvu: </w:t>
      </w:r>
    </w:p>
    <w:p w:rsidR="00D76F03" w:rsidRPr="008A46EB" w:rsidP="00D76F03" w14:paraId="71C5E046" w14:textId="77777777">
      <w:pPr>
        <w:spacing w:before="100" w:beforeAutospacing="1" w:after="100" w:afterAutospacing="1"/>
        <w:jc w:val="both"/>
        <w:rPr>
          <w:szCs w:val="28"/>
          <w:lang w:eastAsia="lv-LV"/>
        </w:rPr>
      </w:pPr>
      <w:r w:rsidRPr="008A46EB">
        <w:rPr>
          <w:szCs w:val="28"/>
          <w:lang w:eastAsia="lv-LV"/>
        </w:rPr>
        <w:t>1.1. pulkvežleitnants Jānis Celmiņš, Valsts policijas Zemgales reģiona pārvaldes priekšnieka vietnieks, Kārtības policijas biroja priekšnieks;</w:t>
      </w:r>
    </w:p>
    <w:p w:rsidR="00D76F03" w:rsidRPr="008A46EB" w:rsidP="00D76F03" w14:paraId="4F39C4E8" w14:textId="77777777">
      <w:pPr>
        <w:spacing w:before="100" w:beforeAutospacing="1" w:after="100" w:afterAutospacing="1"/>
        <w:jc w:val="both"/>
        <w:rPr>
          <w:szCs w:val="28"/>
          <w:lang w:eastAsia="lv-LV"/>
        </w:rPr>
      </w:pPr>
      <w:r w:rsidRPr="008A46EB">
        <w:rPr>
          <w:szCs w:val="28"/>
          <w:lang w:eastAsia="lv-LV"/>
        </w:rPr>
        <w:t xml:space="preserve">1.2. </w:t>
      </w:r>
      <w:r w:rsidRPr="008A46EB">
        <w:rPr>
          <w:szCs w:val="28"/>
          <w:lang w:eastAsia="lv-LV"/>
        </w:rPr>
        <w:t>pulkvežleitnante</w:t>
      </w:r>
      <w:r w:rsidRPr="008A46EB">
        <w:rPr>
          <w:szCs w:val="28"/>
          <w:lang w:eastAsia="lv-LV"/>
        </w:rPr>
        <w:t xml:space="preserve"> </w:t>
      </w:r>
      <w:r w:rsidRPr="008A46EB">
        <w:rPr>
          <w:szCs w:val="28"/>
          <w:lang w:eastAsia="lv-LV"/>
        </w:rPr>
        <w:t>Aļona</w:t>
      </w:r>
      <w:r w:rsidRPr="008A46EB">
        <w:rPr>
          <w:szCs w:val="28"/>
          <w:lang w:eastAsia="lv-LV"/>
        </w:rPr>
        <w:t xml:space="preserve"> </w:t>
      </w:r>
      <w:r w:rsidRPr="008A46EB">
        <w:rPr>
          <w:szCs w:val="28"/>
          <w:lang w:eastAsia="lv-LV"/>
        </w:rPr>
        <w:t>Zinčenko</w:t>
      </w:r>
      <w:r w:rsidRPr="008A46EB">
        <w:rPr>
          <w:szCs w:val="28"/>
          <w:lang w:eastAsia="lv-LV"/>
        </w:rPr>
        <w:t>, Valsts policijas Galvenās kārtības policijas pārvaldes Resursu un krīzes vadības pārvaldes Krīzes vadības nodaļas vecākā inspektore;</w:t>
      </w:r>
    </w:p>
    <w:p w:rsidR="00D76F03" w:rsidRPr="008A46EB" w:rsidP="00D76F03" w14:paraId="7643CC46" w14:textId="77777777">
      <w:pPr>
        <w:spacing w:before="100" w:beforeAutospacing="1" w:after="100" w:afterAutospacing="1"/>
        <w:jc w:val="both"/>
        <w:rPr>
          <w:szCs w:val="28"/>
          <w:lang w:eastAsia="lv-LV"/>
        </w:rPr>
      </w:pPr>
      <w:r w:rsidRPr="008A46EB">
        <w:rPr>
          <w:szCs w:val="28"/>
          <w:lang w:eastAsia="lv-LV"/>
        </w:rPr>
        <w:t xml:space="preserve">1.3. </w:t>
      </w:r>
      <w:r w:rsidRPr="008A46EB">
        <w:rPr>
          <w:szCs w:val="28"/>
          <w:lang w:eastAsia="lv-LV"/>
        </w:rPr>
        <w:t>pulkvežleitnante</w:t>
      </w:r>
      <w:r w:rsidRPr="008A46EB">
        <w:rPr>
          <w:szCs w:val="28"/>
          <w:lang w:eastAsia="lv-LV"/>
        </w:rPr>
        <w:t xml:space="preserve"> Agnese </w:t>
      </w:r>
      <w:r w:rsidRPr="008A46EB">
        <w:rPr>
          <w:szCs w:val="28"/>
          <w:lang w:eastAsia="lv-LV"/>
        </w:rPr>
        <w:t>Rozenvalde</w:t>
      </w:r>
      <w:r w:rsidRPr="008A46EB">
        <w:rPr>
          <w:szCs w:val="28"/>
          <w:lang w:eastAsia="lv-LV"/>
        </w:rPr>
        <w:t>, Valsts policijas Galvenās administratīvās pārvaldes Sadarbības un attīstības biroja Plānošanas un kontroles nodaļas priekšniece;</w:t>
      </w:r>
    </w:p>
    <w:p w:rsidR="00D76F03" w:rsidRPr="008A46EB" w:rsidP="00D76F03" w14:paraId="22008B06" w14:textId="77777777">
      <w:pPr>
        <w:spacing w:before="100" w:beforeAutospacing="1" w:after="100" w:afterAutospacing="1"/>
        <w:jc w:val="both"/>
        <w:rPr>
          <w:szCs w:val="28"/>
          <w:lang w:eastAsia="lv-LV"/>
        </w:rPr>
      </w:pPr>
      <w:r w:rsidRPr="008A46EB">
        <w:rPr>
          <w:szCs w:val="28"/>
          <w:lang w:eastAsia="lv-LV"/>
        </w:rPr>
        <w:t>1.4. pulkve</w:t>
      </w:r>
      <w:r>
        <w:rPr>
          <w:szCs w:val="28"/>
          <w:lang w:eastAsia="lv-LV"/>
        </w:rPr>
        <w:t>de</w:t>
      </w:r>
      <w:r w:rsidRPr="008A46EB">
        <w:rPr>
          <w:szCs w:val="28"/>
          <w:lang w:eastAsia="lv-LV"/>
        </w:rPr>
        <w:t xml:space="preserve"> Nataļja Kovaļa, Valsts policijas Galvenās kriminālpolicijas pārvaldes </w:t>
      </w:r>
      <w:r w:rsidRPr="008A46EB">
        <w:rPr>
          <w:szCs w:val="28"/>
          <w:lang w:eastAsia="lv-LV"/>
        </w:rPr>
        <w:t>Kriminālizlūkošanas</w:t>
      </w:r>
      <w:r w:rsidRPr="008A46EB">
        <w:rPr>
          <w:szCs w:val="28"/>
          <w:lang w:eastAsia="lv-LV"/>
        </w:rPr>
        <w:t xml:space="preserve"> vadības pārvaldes priekšniece;</w:t>
      </w:r>
    </w:p>
    <w:p w:rsidR="00D76F03" w:rsidRPr="008A46EB" w:rsidP="00D76F03" w14:paraId="09E226BF" w14:textId="77777777">
      <w:pPr>
        <w:spacing w:before="100" w:beforeAutospacing="1" w:after="100" w:afterAutospacing="1"/>
        <w:jc w:val="both"/>
        <w:rPr>
          <w:szCs w:val="28"/>
          <w:lang w:eastAsia="lv-LV"/>
        </w:rPr>
      </w:pPr>
      <w:r w:rsidRPr="008A46EB">
        <w:rPr>
          <w:szCs w:val="28"/>
          <w:lang w:eastAsia="lv-LV"/>
        </w:rPr>
        <w:t xml:space="preserve">1.5. pulkvežleitnants Arnis Viļums, Valsts policijas Latgales reģiona pārvaldes </w:t>
      </w:r>
      <w:r w:rsidRPr="008A46EB">
        <w:rPr>
          <w:szCs w:val="28"/>
          <w:lang w:eastAsia="lv-LV"/>
        </w:rPr>
        <w:t>Dienvidlatgales</w:t>
      </w:r>
      <w:r w:rsidRPr="008A46EB">
        <w:rPr>
          <w:szCs w:val="28"/>
          <w:lang w:eastAsia="lv-LV"/>
        </w:rPr>
        <w:t xml:space="preserve"> iecirkņa priekšnieks;</w:t>
      </w:r>
    </w:p>
    <w:p w:rsidR="00D76F03" w:rsidRPr="008A46EB" w:rsidP="00D76F03" w14:paraId="43F51E64" w14:textId="77777777">
      <w:pPr>
        <w:spacing w:before="100" w:beforeAutospacing="1" w:after="100" w:afterAutospacing="1"/>
        <w:jc w:val="both"/>
        <w:rPr>
          <w:szCs w:val="28"/>
          <w:lang w:eastAsia="lv-LV"/>
        </w:rPr>
      </w:pPr>
      <w:r w:rsidRPr="008A46EB">
        <w:rPr>
          <w:szCs w:val="28"/>
          <w:lang w:eastAsia="lv-LV"/>
        </w:rPr>
        <w:t xml:space="preserve">1.6. pulkvežleitnants Eduards </w:t>
      </w:r>
      <w:r w:rsidRPr="008A46EB">
        <w:rPr>
          <w:szCs w:val="28"/>
          <w:lang w:eastAsia="lv-LV"/>
        </w:rPr>
        <w:t>Boļšakovs</w:t>
      </w:r>
      <w:r w:rsidRPr="008A46EB">
        <w:rPr>
          <w:szCs w:val="28"/>
          <w:lang w:eastAsia="lv-LV"/>
        </w:rPr>
        <w:t xml:space="preserve">, Valsts policijas Kurzemes reģiona pārvaldes </w:t>
      </w:r>
      <w:r w:rsidRPr="008A46EB">
        <w:rPr>
          <w:szCs w:val="28"/>
          <w:lang w:eastAsia="lv-LV"/>
        </w:rPr>
        <w:t>Dienvidkurzemes</w:t>
      </w:r>
      <w:r w:rsidRPr="008A46EB">
        <w:rPr>
          <w:szCs w:val="28"/>
          <w:lang w:eastAsia="lv-LV"/>
        </w:rPr>
        <w:t xml:space="preserve"> iecirkņa </w:t>
      </w:r>
      <w:r w:rsidRPr="008A46EB">
        <w:rPr>
          <w:szCs w:val="28"/>
          <w:lang w:eastAsia="lv-LV"/>
        </w:rPr>
        <w:t>Prevencijas</w:t>
      </w:r>
      <w:r w:rsidRPr="008A46EB">
        <w:rPr>
          <w:szCs w:val="28"/>
          <w:lang w:eastAsia="lv-LV"/>
        </w:rPr>
        <w:t xml:space="preserve"> grupas galvenais inspektors;</w:t>
      </w:r>
    </w:p>
    <w:p w:rsidR="00D76F03" w:rsidRPr="008A46EB" w:rsidP="00D76F03" w14:paraId="2D9BB43A" w14:textId="77777777">
      <w:pPr>
        <w:spacing w:before="100" w:beforeAutospacing="1" w:after="100" w:afterAutospacing="1"/>
        <w:jc w:val="both"/>
        <w:rPr>
          <w:szCs w:val="28"/>
          <w:lang w:eastAsia="lv-LV"/>
        </w:rPr>
      </w:pPr>
      <w:r w:rsidRPr="008A46EB">
        <w:rPr>
          <w:szCs w:val="28"/>
          <w:lang w:eastAsia="lv-LV"/>
        </w:rPr>
        <w:t xml:space="preserve">1.7. </w:t>
      </w:r>
      <w:r w:rsidRPr="008A46EB">
        <w:rPr>
          <w:szCs w:val="28"/>
          <w:lang w:eastAsia="lv-LV"/>
        </w:rPr>
        <w:t>pulkvežleitnante</w:t>
      </w:r>
      <w:r w:rsidRPr="008A46EB">
        <w:rPr>
          <w:szCs w:val="28"/>
          <w:lang w:eastAsia="lv-LV"/>
        </w:rPr>
        <w:t xml:space="preserve"> Maira Krievāne, Valsts policijas Rīgas reģiona pārvaldes Kārtības policijas pārvaldes Sūdzību izskatīšanas nodaļas priekšniece;</w:t>
      </w:r>
    </w:p>
    <w:p w:rsidR="00D76F03" w:rsidRPr="008A46EB" w:rsidP="00D76F03" w14:paraId="495DDD00" w14:textId="77777777">
      <w:pPr>
        <w:spacing w:before="100" w:beforeAutospacing="1" w:after="100" w:afterAutospacing="1"/>
        <w:jc w:val="both"/>
        <w:rPr>
          <w:szCs w:val="28"/>
          <w:lang w:eastAsia="lv-LV"/>
        </w:rPr>
      </w:pPr>
      <w:r w:rsidRPr="008A46EB">
        <w:rPr>
          <w:szCs w:val="28"/>
          <w:lang w:eastAsia="lv-LV"/>
        </w:rPr>
        <w:t xml:space="preserve">1.8. </w:t>
      </w:r>
      <w:r w:rsidRPr="008A46EB">
        <w:rPr>
          <w:szCs w:val="28"/>
          <w:lang w:eastAsia="lv-LV"/>
        </w:rPr>
        <w:t>pulkvežleitnante</w:t>
      </w:r>
      <w:r w:rsidRPr="008A46EB">
        <w:rPr>
          <w:szCs w:val="28"/>
          <w:lang w:eastAsia="lv-LV"/>
        </w:rPr>
        <w:t xml:space="preserve"> Valda Cīrule, Valsts policijas Vidzemes reģiona pārvaldes Kārtības policijas biroja Resursu un krīzes vadības nodaļas priekšniece;</w:t>
      </w:r>
    </w:p>
    <w:p w:rsidR="00D76F03" w:rsidRPr="008A46EB" w:rsidP="00D76F03" w14:paraId="30F4313A" w14:textId="77777777">
      <w:pPr>
        <w:spacing w:before="100" w:beforeAutospacing="1" w:after="100" w:afterAutospacing="1"/>
        <w:jc w:val="both"/>
        <w:rPr>
          <w:szCs w:val="28"/>
          <w:lang w:eastAsia="lv-LV"/>
        </w:rPr>
      </w:pPr>
      <w:r w:rsidRPr="008A46EB">
        <w:rPr>
          <w:szCs w:val="28"/>
          <w:lang w:eastAsia="lv-LV"/>
        </w:rPr>
        <w:t>1.9. Olga Muižiņika, Valsts policijas Personāla pārvaldes Personāla uzskaites un lietvedības biroja Personāla lietvedības nodaļas galvenā speciāliste;</w:t>
      </w:r>
    </w:p>
    <w:p w:rsidR="00D76F03" w:rsidRPr="008A46EB" w:rsidP="00D76F03" w14:paraId="23114AF3" w14:textId="77777777">
      <w:pPr>
        <w:spacing w:before="100" w:beforeAutospacing="1" w:after="100" w:afterAutospacing="1"/>
        <w:jc w:val="both"/>
        <w:rPr>
          <w:szCs w:val="28"/>
          <w:lang w:eastAsia="lv-LV"/>
        </w:rPr>
      </w:pPr>
      <w:r w:rsidRPr="008A46EB">
        <w:rPr>
          <w:szCs w:val="28"/>
          <w:lang w:eastAsia="lv-LV"/>
        </w:rPr>
        <w:t>1.10. majore Evita Ūdre, Valsts policijas Iekšējās kontroles biroja vecākā inspektore;</w:t>
      </w:r>
    </w:p>
    <w:p w:rsidR="00D76F03" w:rsidRPr="008A46EB" w:rsidP="00D76F03" w14:paraId="69750DB0" w14:textId="77777777">
      <w:pPr>
        <w:spacing w:before="100" w:beforeAutospacing="1" w:after="100" w:afterAutospacing="1"/>
        <w:jc w:val="both"/>
        <w:rPr>
          <w:szCs w:val="28"/>
          <w:lang w:eastAsia="lv-LV"/>
        </w:rPr>
      </w:pPr>
      <w:r w:rsidRPr="008A46EB">
        <w:rPr>
          <w:szCs w:val="28"/>
          <w:lang w:eastAsia="lv-LV"/>
        </w:rPr>
        <w:t>1.11. Sabīne Strautiņa, Valsts policijas Sabiedrisko attiecību nodaļas vecākā speciāliste;</w:t>
      </w:r>
    </w:p>
    <w:p w:rsidR="00D76F03" w:rsidRPr="008A46EB" w:rsidP="00D76F03" w14:paraId="4A9B08BB" w14:textId="77777777">
      <w:pPr>
        <w:spacing w:before="100" w:beforeAutospacing="1" w:after="100" w:afterAutospacing="1"/>
        <w:jc w:val="both"/>
        <w:rPr>
          <w:szCs w:val="28"/>
          <w:lang w:eastAsia="lv-LV"/>
        </w:rPr>
      </w:pPr>
      <w:r w:rsidRPr="008A46EB">
        <w:rPr>
          <w:szCs w:val="28"/>
          <w:lang w:eastAsia="lv-LV"/>
        </w:rPr>
        <w:t xml:space="preserve">1.12. Laura </w:t>
      </w:r>
      <w:r>
        <w:rPr>
          <w:szCs w:val="28"/>
          <w:lang w:eastAsia="lv-LV"/>
        </w:rPr>
        <w:t>Skalbiņa</w:t>
      </w:r>
      <w:r w:rsidRPr="008A46EB">
        <w:rPr>
          <w:szCs w:val="28"/>
          <w:lang w:eastAsia="lv-LV"/>
        </w:rPr>
        <w:t>, Valsts policijas priekšnieka palīdze.</w:t>
      </w:r>
    </w:p>
    <w:p w:rsidR="00D76F03" w:rsidRPr="008A46EB" w:rsidP="00D76F03" w14:paraId="38AAC813" w14:textId="77777777">
      <w:pPr>
        <w:numPr>
          <w:ilvl w:val="0"/>
          <w:numId w:val="3"/>
        </w:numPr>
        <w:spacing w:before="100" w:beforeAutospacing="1" w:after="100" w:afterAutospacing="1"/>
        <w:jc w:val="both"/>
        <w:rPr>
          <w:szCs w:val="28"/>
          <w:lang w:eastAsia="lv-LV"/>
        </w:rPr>
      </w:pPr>
      <w:r w:rsidRPr="008A46EB">
        <w:rPr>
          <w:szCs w:val="28"/>
          <w:lang w:eastAsia="lv-LV"/>
        </w:rPr>
        <w:t>Ar pavēli iepazīstināt pavēlē minētās amatpersonas un nodarbinātos, kā arī nosūtīt to informācijai attiecīgo Valsts policijas struktūrvienību vadītājiem.</w:t>
      </w:r>
    </w:p>
    <w:p w:rsidR="00D76F03" w:rsidP="00D76F03" w14:paraId="0ACA4816" w14:textId="77777777">
      <w:pPr>
        <w:suppressAutoHyphens/>
        <w:jc w:val="both"/>
        <w:rPr>
          <w:color w:val="000000"/>
          <w:szCs w:val="28"/>
          <w:lang w:eastAsia="ar-SA"/>
        </w:rPr>
      </w:pPr>
    </w:p>
    <w:p w:rsidR="00D76F03" w:rsidP="00D76F03" w14:paraId="0D3C3CE7" w14:textId="77777777">
      <w:pPr>
        <w:suppressAutoHyphens/>
        <w:jc w:val="both"/>
        <w:rPr>
          <w:color w:val="000000"/>
          <w:szCs w:val="28"/>
          <w:lang w:eastAsia="ar-SA"/>
        </w:rPr>
      </w:pPr>
      <w:r>
        <w:rPr>
          <w:color w:val="000000"/>
          <w:szCs w:val="28"/>
          <w:lang w:eastAsia="ar-SA"/>
        </w:rPr>
        <w:t>Priekšnieks</w:t>
      </w:r>
      <w:r w:rsidRPr="00BA0FD8">
        <w:rPr>
          <w:color w:val="000000"/>
          <w:szCs w:val="28"/>
          <w:lang w:eastAsia="ar-SA"/>
        </w:rPr>
        <w:t xml:space="preserve">                                              </w:t>
      </w:r>
      <w:r w:rsidRPr="00BA0FD8">
        <w:rPr>
          <w:color w:val="000000"/>
          <w:szCs w:val="28"/>
          <w:lang w:eastAsia="ar-SA"/>
        </w:rPr>
        <w:tab/>
      </w:r>
      <w:r w:rsidRPr="00BA0FD8">
        <w:rPr>
          <w:color w:val="000000"/>
          <w:szCs w:val="28"/>
          <w:lang w:eastAsia="ar-SA"/>
        </w:rPr>
        <w:tab/>
      </w:r>
      <w:r>
        <w:rPr>
          <w:color w:val="000000"/>
          <w:szCs w:val="28"/>
          <w:lang w:eastAsia="ar-SA"/>
        </w:rPr>
        <w:t xml:space="preserve">     </w:t>
      </w:r>
      <w:r>
        <w:rPr>
          <w:color w:val="000000"/>
          <w:szCs w:val="28"/>
          <w:lang w:eastAsia="ar-SA"/>
        </w:rPr>
        <w:tab/>
      </w:r>
      <w:r>
        <w:rPr>
          <w:color w:val="000000"/>
          <w:szCs w:val="28"/>
          <w:lang w:eastAsia="ar-SA"/>
        </w:rPr>
        <w:tab/>
      </w:r>
      <w:r>
        <w:rPr>
          <w:color w:val="000000"/>
          <w:szCs w:val="28"/>
          <w:lang w:eastAsia="ar-SA"/>
        </w:rPr>
        <w:tab/>
      </w:r>
    </w:p>
    <w:p w:rsidR="00D76F03" w:rsidRPr="000A6D4B" w:rsidP="00D76F03" w14:paraId="5AF91347" w14:textId="77777777">
      <w:pPr>
        <w:suppressAutoHyphens/>
        <w:jc w:val="both"/>
        <w:rPr>
          <w:color w:val="000000"/>
          <w:szCs w:val="28"/>
          <w:lang w:eastAsia="ar-SA"/>
        </w:rPr>
      </w:pPr>
      <w:r>
        <w:rPr>
          <w:color w:val="000000"/>
          <w:szCs w:val="28"/>
          <w:lang w:eastAsia="ar-SA"/>
        </w:rPr>
        <w:t>ģenerālis</w:t>
      </w:r>
      <w:r>
        <w:rPr>
          <w:color w:val="000000"/>
          <w:szCs w:val="28"/>
          <w:lang w:eastAsia="ar-SA"/>
        </w:rPr>
        <w:tab/>
      </w:r>
      <w:r>
        <w:rPr>
          <w:color w:val="000000"/>
          <w:szCs w:val="28"/>
          <w:lang w:eastAsia="ar-SA"/>
        </w:rPr>
        <w:tab/>
      </w:r>
      <w:r>
        <w:rPr>
          <w:color w:val="000000"/>
          <w:szCs w:val="28"/>
          <w:lang w:eastAsia="ar-SA"/>
        </w:rPr>
        <w:tab/>
      </w:r>
      <w:r>
        <w:rPr>
          <w:color w:val="000000"/>
          <w:szCs w:val="28"/>
          <w:lang w:eastAsia="ar-SA"/>
        </w:rPr>
        <w:tab/>
      </w:r>
      <w:r>
        <w:rPr>
          <w:color w:val="000000"/>
          <w:szCs w:val="28"/>
          <w:lang w:eastAsia="ar-SA"/>
        </w:rPr>
        <w:tab/>
      </w:r>
      <w:r>
        <w:rPr>
          <w:color w:val="000000"/>
          <w:szCs w:val="28"/>
          <w:lang w:eastAsia="ar-SA"/>
        </w:rPr>
        <w:tab/>
      </w:r>
      <w:r>
        <w:rPr>
          <w:color w:val="000000"/>
          <w:szCs w:val="28"/>
          <w:lang w:eastAsia="ar-SA"/>
        </w:rPr>
        <w:tab/>
      </w:r>
      <w:r>
        <w:rPr>
          <w:color w:val="000000"/>
          <w:szCs w:val="28"/>
          <w:lang w:eastAsia="ar-SA"/>
        </w:rPr>
        <w:tab/>
      </w:r>
      <w:r>
        <w:rPr>
          <w:color w:val="000000"/>
          <w:szCs w:val="28"/>
          <w:lang w:eastAsia="ar-SA"/>
        </w:rPr>
        <w:tab/>
      </w:r>
      <w:r>
        <w:rPr>
          <w:color w:val="000000"/>
          <w:szCs w:val="28"/>
          <w:lang w:eastAsia="ar-SA"/>
        </w:rPr>
        <w:tab/>
      </w:r>
      <w:r>
        <w:rPr>
          <w:color w:val="000000"/>
          <w:szCs w:val="28"/>
          <w:lang w:eastAsia="ar-SA"/>
        </w:rPr>
        <w:t>A.Ruks</w:t>
      </w:r>
    </w:p>
    <w:p w:rsidR="00D76F03" w:rsidP="00D76F03" w14:paraId="20656ED3" w14:textId="77777777">
      <w:pPr>
        <w:jc w:val="both"/>
        <w:rPr>
          <w:szCs w:val="24"/>
        </w:rPr>
      </w:pPr>
    </w:p>
    <w:p w:rsidR="00D76F03" w:rsidRPr="00BC0606" w:rsidP="00D76F03" w14:paraId="6E595AEF" w14:textId="77777777">
      <w:pPr>
        <w:jc w:val="center"/>
        <w:rPr>
          <w:szCs w:val="28"/>
        </w:rPr>
      </w:pPr>
      <w:r>
        <w:rPr>
          <w:szCs w:val="28"/>
        </w:rPr>
        <w:t xml:space="preserve">ŠIS DOKUMENTS IR PARAKSTĪTS AR </w:t>
      </w:r>
      <w:r w:rsidRPr="00700CD6">
        <w:rPr>
          <w:szCs w:val="28"/>
        </w:rPr>
        <w:t>DROŠU</w:t>
      </w:r>
      <w:r>
        <w:rPr>
          <w:szCs w:val="28"/>
        </w:rPr>
        <w:t xml:space="preserve"> ELEKTRONISKO PARAKSTU UN SATUR LAIKA ZĪMOGU</w:t>
      </w:r>
    </w:p>
    <w:p w:rsidR="00D76F03" w:rsidP="00D76F03" w14:paraId="75026B32" w14:textId="0217F7D6">
      <w:pPr>
        <w:tabs>
          <w:tab w:val="left" w:pos="1275"/>
        </w:tabs>
        <w:rPr>
          <w:sz w:val="24"/>
          <w:szCs w:val="24"/>
        </w:rPr>
      </w:pPr>
    </w:p>
    <w:p w:rsidR="00864450" w:rsidRPr="00864450" w:rsidP="00864450" w14:paraId="659D5D7C" w14:textId="77777777">
      <w:pPr>
        <w:tabs>
          <w:tab w:val="left" w:pos="1275"/>
        </w:tabs>
        <w:rPr>
          <w:sz w:val="24"/>
          <w:szCs w:val="24"/>
        </w:rPr>
      </w:pPr>
    </w:p>
    <w:p w:rsidR="00864450" w:rsidRPr="00864450" w:rsidP="00864450" w14:paraId="61185961" w14:textId="77777777">
      <w:pPr>
        <w:tabs>
          <w:tab w:val="left" w:pos="1275"/>
        </w:tabs>
        <w:rPr>
          <w:sz w:val="20"/>
        </w:rPr>
      </w:pPr>
      <w:r w:rsidRPr="00864450">
        <w:rPr>
          <w:sz w:val="20"/>
        </w:rPr>
        <w:t>Laura Skalbiņa, 67075356</w:t>
      </w:r>
    </w:p>
    <w:p w:rsidR="00864450" w:rsidRPr="00864450" w:rsidP="00864450" w14:paraId="7E29B753" w14:textId="77777777">
      <w:pPr>
        <w:tabs>
          <w:tab w:val="left" w:pos="1275"/>
        </w:tabs>
        <w:rPr>
          <w:sz w:val="20"/>
        </w:rPr>
      </w:pPr>
      <w:r w:rsidRPr="00864450">
        <w:rPr>
          <w:sz w:val="20"/>
        </w:rPr>
        <w:t>laura.skalbina@vp.gov.lv</w:t>
      </w:r>
    </w:p>
    <w:p w:rsidR="00864450" w:rsidRPr="00864450" w:rsidP="00D76F03" w14:paraId="6C8B6C49" w14:textId="3BC6186B">
      <w:pPr>
        <w:tabs>
          <w:tab w:val="left" w:pos="1275"/>
        </w:tabs>
        <w:rPr>
          <w:sz w:val="20"/>
        </w:rPr>
      </w:pPr>
    </w:p>
    <w:p w:rsidR="00864450" w:rsidRPr="00BE5FAD" w:rsidP="00D76F03" w14:paraId="39A3A101" w14:textId="77777777">
      <w:pPr>
        <w:tabs>
          <w:tab w:val="left" w:pos="1275"/>
        </w:tabs>
        <w:rPr>
          <w:sz w:val="24"/>
          <w:szCs w:val="24"/>
        </w:rPr>
      </w:pPr>
    </w:p>
    <w:p w:rsidR="00D76F03" w:rsidRPr="000A6D4B" w:rsidP="00D76F03" w14:paraId="78D75E6A" w14:textId="77777777">
      <w:pPr>
        <w:rPr>
          <w:sz w:val="24"/>
          <w:szCs w:val="24"/>
        </w:rPr>
      </w:pPr>
      <w:r w:rsidRPr="009C409B">
        <w:rPr>
          <w:sz w:val="24"/>
          <w:szCs w:val="24"/>
        </w:rPr>
        <w:t>Nosūtīšanas uzdevums:</w:t>
      </w:r>
    </w:p>
    <w:p w:rsidR="00D76F03" w:rsidRPr="00767C27" w:rsidP="00173C18" w14:paraId="794DEF15" w14:textId="77777777">
      <w:pPr>
        <w:tabs>
          <w:tab w:val="left" w:pos="4253"/>
        </w:tabs>
        <w:ind w:left="142"/>
        <w:rPr>
          <w:kern w:val="24"/>
          <w:szCs w:val="28"/>
          <w:lang w:eastAsia="lv-LV"/>
        </w:rPr>
      </w:pPr>
      <w:r>
        <w:rPr>
          <w:kern w:val="24"/>
          <w:szCs w:val="28"/>
          <w:lang w:eastAsia="lv-LV"/>
        </w:rPr>
        <w:t>VP GAP DPN</w:t>
      </w:r>
      <w:r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</w:p>
    <w:p w:rsidR="00D76F03" w:rsidRPr="00767C27" w:rsidP="00173C18" w14:paraId="3DD9EC18" w14:textId="77777777">
      <w:pPr>
        <w:tabs>
          <w:tab w:val="left" w:pos="4253"/>
        </w:tabs>
        <w:ind w:left="142"/>
        <w:rPr>
          <w:kern w:val="24"/>
          <w:szCs w:val="28"/>
          <w:lang w:eastAsia="lv-LV"/>
        </w:rPr>
      </w:pPr>
      <w:r w:rsidRPr="00767C27">
        <w:rPr>
          <w:kern w:val="24"/>
          <w:szCs w:val="28"/>
          <w:lang w:eastAsia="lv-LV"/>
        </w:rPr>
        <w:t>VP GAP</w:t>
      </w:r>
      <w:r w:rsidRPr="00767C27"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</w:p>
    <w:p w:rsidR="00D76F03" w:rsidRPr="00767C27" w:rsidP="00173C18" w14:paraId="6C432B1C" w14:textId="77777777">
      <w:pPr>
        <w:tabs>
          <w:tab w:val="left" w:pos="4253"/>
        </w:tabs>
        <w:ind w:left="142"/>
        <w:rPr>
          <w:kern w:val="24"/>
          <w:szCs w:val="28"/>
          <w:lang w:eastAsia="lv-LV"/>
        </w:rPr>
      </w:pPr>
      <w:r w:rsidRPr="00767C27">
        <w:rPr>
          <w:kern w:val="24"/>
          <w:szCs w:val="28"/>
          <w:lang w:eastAsia="lv-LV"/>
        </w:rPr>
        <w:t xml:space="preserve">VP </w:t>
      </w:r>
      <w:r w:rsidRPr="00767C27">
        <w:rPr>
          <w:kern w:val="24"/>
          <w:szCs w:val="28"/>
          <w:lang w:eastAsia="lv-LV"/>
        </w:rPr>
        <w:t>GKrimPP</w:t>
      </w:r>
      <w:r w:rsidRPr="00767C27">
        <w:rPr>
          <w:kern w:val="24"/>
          <w:szCs w:val="28"/>
          <w:lang w:eastAsia="lv-LV"/>
        </w:rPr>
        <w:t xml:space="preserve"> </w:t>
      </w:r>
      <w:r w:rsidRPr="00767C27"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</w:p>
    <w:p w:rsidR="00D76F03" w:rsidRPr="00767C27" w:rsidP="00173C18" w14:paraId="67D9BB91" w14:textId="77777777">
      <w:pPr>
        <w:tabs>
          <w:tab w:val="left" w:pos="4253"/>
        </w:tabs>
        <w:ind w:left="142"/>
        <w:rPr>
          <w:kern w:val="24"/>
          <w:szCs w:val="28"/>
          <w:lang w:eastAsia="lv-LV"/>
        </w:rPr>
      </w:pPr>
      <w:r w:rsidRPr="00767C27">
        <w:rPr>
          <w:kern w:val="24"/>
          <w:szCs w:val="28"/>
          <w:lang w:eastAsia="lv-LV"/>
        </w:rPr>
        <w:t xml:space="preserve">VP </w:t>
      </w:r>
      <w:r w:rsidRPr="00767C27">
        <w:rPr>
          <w:kern w:val="24"/>
          <w:szCs w:val="28"/>
          <w:lang w:eastAsia="lv-LV"/>
        </w:rPr>
        <w:t>GKārtPP</w:t>
      </w:r>
      <w:r w:rsidRPr="00767C27"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</w:p>
    <w:p w:rsidR="00D76F03" w:rsidRPr="00767C27" w:rsidP="00173C18" w14:paraId="26FDA72F" w14:textId="4BAA3BCD">
      <w:pPr>
        <w:tabs>
          <w:tab w:val="left" w:pos="4253"/>
        </w:tabs>
        <w:ind w:left="142"/>
        <w:rPr>
          <w:kern w:val="24"/>
          <w:szCs w:val="28"/>
          <w:lang w:eastAsia="lv-LV"/>
        </w:rPr>
      </w:pPr>
      <w:r w:rsidRPr="00767C27">
        <w:rPr>
          <w:kern w:val="24"/>
          <w:szCs w:val="28"/>
          <w:lang w:eastAsia="lv-LV"/>
        </w:rPr>
        <w:t xml:space="preserve">VP </w:t>
      </w:r>
      <w:r w:rsidR="00864450">
        <w:rPr>
          <w:kern w:val="24"/>
          <w:szCs w:val="28"/>
          <w:lang w:eastAsia="lv-LV"/>
        </w:rPr>
        <w:t>PP</w:t>
      </w:r>
      <w:r w:rsidRPr="00767C27"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</w:p>
    <w:p w:rsidR="00D76F03" w:rsidRPr="00767C27" w:rsidP="00173C18" w14:paraId="6C037310" w14:textId="642B3050">
      <w:pPr>
        <w:tabs>
          <w:tab w:val="left" w:pos="4253"/>
        </w:tabs>
        <w:ind w:left="142"/>
        <w:rPr>
          <w:kern w:val="24"/>
          <w:szCs w:val="28"/>
          <w:lang w:eastAsia="lv-LV"/>
        </w:rPr>
      </w:pPr>
      <w:r w:rsidRPr="00767C27">
        <w:rPr>
          <w:kern w:val="24"/>
          <w:szCs w:val="28"/>
          <w:lang w:eastAsia="lv-LV"/>
        </w:rPr>
        <w:t xml:space="preserve">VP </w:t>
      </w:r>
      <w:r w:rsidR="00864450">
        <w:rPr>
          <w:kern w:val="24"/>
          <w:szCs w:val="28"/>
          <w:lang w:eastAsia="lv-LV"/>
        </w:rPr>
        <w:t>FP</w:t>
      </w:r>
      <w:r w:rsidRPr="00767C27"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</w:p>
    <w:p w:rsidR="00D76F03" w:rsidRPr="00767C27" w:rsidP="00173C18" w14:paraId="5B622778" w14:textId="114F70FD">
      <w:pPr>
        <w:tabs>
          <w:tab w:val="left" w:pos="4253"/>
        </w:tabs>
        <w:ind w:left="142"/>
        <w:rPr>
          <w:kern w:val="24"/>
          <w:szCs w:val="28"/>
          <w:lang w:eastAsia="lv-LV"/>
        </w:rPr>
      </w:pPr>
      <w:r>
        <w:rPr>
          <w:kern w:val="24"/>
          <w:szCs w:val="28"/>
          <w:lang w:eastAsia="lv-LV"/>
        </w:rPr>
        <w:t xml:space="preserve">VP </w:t>
      </w:r>
      <w:r w:rsidR="00864450">
        <w:rPr>
          <w:kern w:val="24"/>
          <w:szCs w:val="28"/>
          <w:lang w:eastAsia="lv-LV"/>
        </w:rPr>
        <w:t>IKB</w:t>
      </w:r>
      <w:r w:rsidRPr="00767C27"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</w:p>
    <w:p w:rsidR="00D76F03" w:rsidRPr="00767C27" w:rsidP="00173C18" w14:paraId="5F910DC5" w14:textId="5CD7A5F6">
      <w:pPr>
        <w:tabs>
          <w:tab w:val="left" w:pos="4253"/>
        </w:tabs>
        <w:ind w:left="142"/>
        <w:rPr>
          <w:kern w:val="24"/>
          <w:szCs w:val="28"/>
          <w:lang w:eastAsia="lv-LV"/>
        </w:rPr>
      </w:pPr>
      <w:r w:rsidRPr="00767C27">
        <w:rPr>
          <w:kern w:val="24"/>
          <w:szCs w:val="28"/>
          <w:lang w:eastAsia="lv-LV"/>
        </w:rPr>
        <w:t xml:space="preserve">VP </w:t>
      </w:r>
      <w:r w:rsidR="00864450">
        <w:rPr>
          <w:kern w:val="24"/>
          <w:szCs w:val="28"/>
          <w:lang w:eastAsia="lv-LV"/>
        </w:rPr>
        <w:t>SAN</w:t>
      </w:r>
      <w:r w:rsidRPr="00767C27">
        <w:rPr>
          <w:kern w:val="24"/>
          <w:szCs w:val="28"/>
          <w:lang w:eastAsia="lv-LV"/>
        </w:rPr>
        <w:t xml:space="preserve"> </w:t>
      </w:r>
      <w:r w:rsidRPr="00767C27"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</w:p>
    <w:p w:rsidR="00D76F03" w:rsidRPr="00767C27" w:rsidP="00173C18" w14:paraId="5ACA1CFA" w14:textId="12C2B3B5">
      <w:pPr>
        <w:tabs>
          <w:tab w:val="left" w:pos="4253"/>
        </w:tabs>
        <w:ind w:left="142"/>
        <w:rPr>
          <w:kern w:val="24"/>
          <w:szCs w:val="28"/>
          <w:lang w:eastAsia="lv-LV"/>
        </w:rPr>
      </w:pPr>
      <w:r w:rsidRPr="00767C27">
        <w:rPr>
          <w:kern w:val="24"/>
          <w:szCs w:val="28"/>
          <w:lang w:eastAsia="lv-LV"/>
        </w:rPr>
        <w:t xml:space="preserve">VP </w:t>
      </w:r>
      <w:r w:rsidR="00864450">
        <w:rPr>
          <w:kern w:val="24"/>
          <w:szCs w:val="28"/>
          <w:lang w:eastAsia="lv-LV"/>
        </w:rPr>
        <w:t>SRN</w:t>
      </w:r>
      <w:r w:rsidRPr="00767C27"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</w:p>
    <w:p w:rsidR="00D76F03" w:rsidRPr="00767C27" w:rsidP="00173C18" w14:paraId="16C67791" w14:textId="4AFF44F7">
      <w:pPr>
        <w:tabs>
          <w:tab w:val="left" w:pos="4253"/>
        </w:tabs>
        <w:ind w:left="142"/>
        <w:rPr>
          <w:kern w:val="24"/>
          <w:szCs w:val="28"/>
          <w:lang w:eastAsia="lv-LV"/>
        </w:rPr>
      </w:pPr>
      <w:r w:rsidRPr="00767C27">
        <w:rPr>
          <w:kern w:val="24"/>
          <w:szCs w:val="28"/>
          <w:lang w:eastAsia="lv-LV"/>
        </w:rPr>
        <w:t xml:space="preserve">VP </w:t>
      </w:r>
      <w:r w:rsidR="00864450">
        <w:rPr>
          <w:kern w:val="24"/>
          <w:szCs w:val="28"/>
          <w:lang w:eastAsia="lv-LV"/>
        </w:rPr>
        <w:t>SLN</w:t>
      </w:r>
      <w:r w:rsidRPr="00767C27"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</w:p>
    <w:p w:rsidR="00D76F03" w:rsidP="00173C18" w14:paraId="56E5B9DC" w14:textId="55933822">
      <w:pPr>
        <w:tabs>
          <w:tab w:val="left" w:pos="4253"/>
        </w:tabs>
        <w:ind w:left="142"/>
        <w:rPr>
          <w:kern w:val="24"/>
          <w:szCs w:val="28"/>
          <w:lang w:eastAsia="lv-LV"/>
        </w:rPr>
      </w:pPr>
      <w:r>
        <w:rPr>
          <w:kern w:val="24"/>
          <w:szCs w:val="28"/>
          <w:lang w:eastAsia="lv-LV"/>
        </w:rPr>
        <w:t>VPK</w:t>
      </w:r>
      <w:r>
        <w:rPr>
          <w:kern w:val="24"/>
          <w:szCs w:val="28"/>
          <w:lang w:eastAsia="lv-LV"/>
        </w:rPr>
        <w:tab/>
      </w:r>
      <w:r>
        <w:rPr>
          <w:kern w:val="24"/>
          <w:szCs w:val="28"/>
          <w:lang w:eastAsia="lv-LV"/>
        </w:rPr>
        <w:tab/>
      </w:r>
    </w:p>
    <w:p w:rsidR="00D76F03" w:rsidRPr="00291411" w:rsidP="00173C18" w14:paraId="46181200" w14:textId="07E8B121">
      <w:pPr>
        <w:tabs>
          <w:tab w:val="left" w:pos="4253"/>
        </w:tabs>
        <w:ind w:left="142"/>
        <w:rPr>
          <w:kern w:val="24"/>
          <w:szCs w:val="28"/>
          <w:lang w:eastAsia="lv-LV"/>
        </w:rPr>
      </w:pPr>
      <w:r w:rsidRPr="00291411">
        <w:rPr>
          <w:kern w:val="24"/>
          <w:szCs w:val="28"/>
          <w:lang w:eastAsia="lv-LV"/>
        </w:rPr>
        <w:t xml:space="preserve">VP </w:t>
      </w:r>
      <w:r w:rsidR="00864450">
        <w:rPr>
          <w:kern w:val="24"/>
          <w:szCs w:val="28"/>
          <w:lang w:eastAsia="lv-LV"/>
        </w:rPr>
        <w:t>IAN</w:t>
      </w:r>
    </w:p>
    <w:p w:rsidR="00D76F03" w:rsidRPr="00291411" w:rsidP="00173C18" w14:paraId="2477651D" w14:textId="517E9B24">
      <w:pPr>
        <w:tabs>
          <w:tab w:val="left" w:pos="4253"/>
        </w:tabs>
        <w:ind w:left="142"/>
        <w:rPr>
          <w:kern w:val="24"/>
          <w:szCs w:val="28"/>
          <w:lang w:eastAsia="lv-LV"/>
        </w:rPr>
      </w:pPr>
      <w:r w:rsidRPr="00291411">
        <w:rPr>
          <w:kern w:val="24"/>
          <w:szCs w:val="28"/>
          <w:lang w:eastAsia="lv-LV"/>
        </w:rPr>
        <w:t xml:space="preserve">VP </w:t>
      </w:r>
      <w:r w:rsidR="00864450">
        <w:rPr>
          <w:kern w:val="24"/>
          <w:szCs w:val="28"/>
          <w:lang w:eastAsia="lv-LV"/>
        </w:rPr>
        <w:t>RP</w:t>
      </w:r>
      <w:r w:rsidRPr="00291411">
        <w:rPr>
          <w:kern w:val="24"/>
          <w:szCs w:val="28"/>
          <w:lang w:eastAsia="lv-LV"/>
        </w:rPr>
        <w:tab/>
      </w:r>
      <w:r w:rsidRPr="00291411">
        <w:rPr>
          <w:kern w:val="24"/>
          <w:szCs w:val="28"/>
          <w:lang w:eastAsia="lv-LV"/>
        </w:rPr>
        <w:tab/>
      </w:r>
      <w:r w:rsidRPr="00291411">
        <w:rPr>
          <w:kern w:val="24"/>
          <w:szCs w:val="28"/>
          <w:lang w:eastAsia="lv-LV"/>
        </w:rPr>
        <w:tab/>
      </w:r>
      <w:r w:rsidRPr="00291411">
        <w:rPr>
          <w:kern w:val="24"/>
          <w:szCs w:val="28"/>
          <w:lang w:eastAsia="lv-LV"/>
        </w:rPr>
        <w:tab/>
      </w:r>
      <w:r w:rsidRPr="00291411">
        <w:rPr>
          <w:kern w:val="24"/>
          <w:szCs w:val="28"/>
          <w:lang w:eastAsia="lv-LV"/>
        </w:rPr>
        <w:tab/>
      </w:r>
      <w:r w:rsidRPr="00291411">
        <w:rPr>
          <w:kern w:val="24"/>
          <w:szCs w:val="28"/>
          <w:lang w:eastAsia="lv-LV"/>
        </w:rPr>
        <w:tab/>
      </w:r>
    </w:p>
    <w:p w:rsidR="00D76F03" w:rsidRPr="00767C27" w:rsidP="00D76F03" w14:paraId="136EDE95" w14:textId="77777777">
      <w:pPr>
        <w:tabs>
          <w:tab w:val="center" w:pos="4153"/>
          <w:tab w:val="left" w:pos="6237"/>
          <w:tab w:val="right" w:pos="8306"/>
        </w:tabs>
        <w:rPr>
          <w:kern w:val="24"/>
          <w:szCs w:val="28"/>
          <w:lang w:eastAsia="lv-LV"/>
        </w:rPr>
      </w:pPr>
    </w:p>
    <w:p w:rsidR="00D76F03" w:rsidP="00D76F03" w14:paraId="1BAE3AF2" w14:textId="77777777">
      <w:pPr>
        <w:suppressAutoHyphens/>
        <w:rPr>
          <w:kern w:val="1"/>
          <w:szCs w:val="28"/>
          <w:lang w:eastAsia="ar-SA"/>
        </w:rPr>
      </w:pPr>
    </w:p>
    <w:p w:rsidR="00D76F03" w:rsidRPr="000D0D31" w:rsidP="00D76F03" w14:paraId="0618129C" w14:textId="77777777">
      <w:pPr>
        <w:suppressAutoHyphens/>
        <w:rPr>
          <w:kern w:val="1"/>
          <w:szCs w:val="28"/>
          <w:lang w:eastAsia="ar-SA"/>
        </w:rPr>
      </w:pPr>
    </w:p>
    <w:bookmarkEnd w:id="0"/>
    <w:bookmarkEnd w:id="1"/>
    <w:p w:rsidR="00724AA8" w:rsidRPr="00A440AE" w:rsidP="00D76F03" w14:paraId="1D20192E" w14:textId="77777777">
      <w:pPr>
        <w:spacing w:after="600"/>
        <w:ind w:right="45"/>
        <w:rPr>
          <w:sz w:val="24"/>
          <w:szCs w:val="24"/>
        </w:rPr>
      </w:pPr>
    </w:p>
    <w:sectPr w:rsidSect="00B97873">
      <w:headerReference w:type="even" r:id="rId4"/>
      <w:headerReference w:type="default" r:id="rId5"/>
      <w:headerReference w:type="first" r:id="rId6"/>
      <w:footerReference w:type="first" r:id="rId7"/>
      <w:pgSz w:w="11906" w:h="16838" w:code="9"/>
      <w:pgMar w:top="1134" w:right="1134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4AA8" w:rsidRPr="00724AA8" w:rsidP="00724AA8" w14:paraId="788C8704" w14:textId="2F2582FB">
    <w:pPr>
      <w:pStyle w:val="Footer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F6B" w14:paraId="74C86B5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73C18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5F6B" w14:paraId="47CB7E3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F6B" w14:paraId="2FEED441" w14:textId="00B9D2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35F6B" w14:paraId="78519DD9" w14:textId="77777777">
    <w:pPr>
      <w:pStyle w:val="Header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DEC" w:rsidRPr="00724AA8" w:rsidP="00724AA8" w14:paraId="60893A32" w14:textId="0F4B13C2">
    <w:pPr>
      <w:pStyle w:val="Header"/>
      <w:jc w:val="center"/>
      <w:rPr>
        <w:sz w:val="24"/>
        <w:szCs w:val="24"/>
      </w:rPr>
    </w:pPr>
  </w:p>
  <w:p w:rsidR="00380DEC" w:rsidP="00380DEC" w14:paraId="0B8A886D" w14:textId="77777777">
    <w:pPr>
      <w:pStyle w:val="Header"/>
    </w:pPr>
  </w:p>
  <w:p w:rsidR="00380DEC" w:rsidP="00380DEC" w14:paraId="5CA08587" w14:textId="77777777">
    <w:pPr>
      <w:pStyle w:val="Header"/>
    </w:pPr>
    <w:r>
      <w:rPr>
        <w:noProof/>
        <w:lang w:eastAsia="lv-L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865505</wp:posOffset>
          </wp:positionV>
          <wp:extent cx="5671820" cy="1033145"/>
          <wp:effectExtent l="0" t="0" r="5080" b="0"/>
          <wp:wrapNone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380DEC" w:rsidP="00380DEC" w14:paraId="152F7445" w14:textId="77777777">
    <w:pPr>
      <w:pStyle w:val="Header"/>
    </w:pPr>
  </w:p>
  <w:p w:rsidR="00380DEC" w:rsidP="00380DEC" w14:paraId="588C47F1" w14:textId="77777777">
    <w:pPr>
      <w:pStyle w:val="Header"/>
    </w:pPr>
  </w:p>
  <w:p w:rsidR="00380DEC" w:rsidP="00380DEC" w14:paraId="18B0D054" w14:textId="77777777">
    <w:pPr>
      <w:pStyle w:val="Header"/>
    </w:pPr>
  </w:p>
  <w:p w:rsidR="00380DEC" w:rsidP="00380DEC" w14:paraId="5234EFF2" w14:textId="77777777">
    <w:pPr>
      <w:pStyle w:val="Header"/>
    </w:pPr>
  </w:p>
  <w:p w:rsidR="00380DEC" w:rsidP="00380DEC" w14:paraId="53E5F10D" w14:textId="77777777">
    <w:pPr>
      <w:pStyle w:val="Header"/>
    </w:pPr>
  </w:p>
  <w:p w:rsidR="00380DEC" w:rsidP="00380DEC" w14:paraId="375D6D45" w14:textId="77777777">
    <w:pPr>
      <w:pStyle w:val="Header"/>
    </w:pPr>
  </w:p>
  <w:p w:rsidR="007325A6" w:rsidRPr="00380DEC" w:rsidP="00380DEC" w14:paraId="1635B8F9" w14:textId="77777777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467995"/>
              <wp:effectExtent l="0" t="0" r="10160" b="8255"/>
              <wp:wrapNone/>
              <wp:docPr id="7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173" w:rsidRPr="00B97873" w:rsidP="002E4173" w14:textId="77777777">
                          <w:pPr>
                            <w:spacing w:before="82"/>
                            <w:ind w:left="-13" w:right="-33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2707C">
                            <w:rPr>
                              <w:sz w:val="18"/>
                              <w:szCs w:val="18"/>
                            </w:rPr>
                            <w:t>Čiekurkalna 1. līnija 1, k – 4, Rīga, LV – 1026, tālr. 67829505, e-pasts pasts@vp.gov.lv</w:t>
                          </w:r>
                        </w:p>
                        <w:p w:rsidR="00380DEC" w:rsidRPr="00B97873" w:rsidP="00380DEC" w14:textId="77777777">
                          <w:pPr>
                            <w:spacing w:before="82"/>
                            <w:ind w:left="-13" w:right="-33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2049" type="#_x0000_t202" style="width:470.2pt;height:36.85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2E4173" w:rsidRPr="00B97873" w:rsidP="002E4173" w14:paraId="15FD3023" w14:textId="77777777">
                    <w:pPr>
                      <w:spacing w:before="82"/>
                      <w:ind w:left="-13" w:right="-33"/>
                      <w:jc w:val="center"/>
                      <w:rPr>
                        <w:sz w:val="18"/>
                        <w:szCs w:val="18"/>
                      </w:rPr>
                    </w:pPr>
                    <w:r w:rsidRPr="0042707C">
                      <w:rPr>
                        <w:sz w:val="18"/>
                        <w:szCs w:val="18"/>
                      </w:rPr>
                      <w:t>Čiekurkalna 1. līnija 1, k – 4, Rīga, LV – 1026, tālr. 67829505, e-pasts pasts@vp.gov.lv</w:t>
                    </w:r>
                  </w:p>
                  <w:p w:rsidR="00380DEC" w:rsidRPr="00B97873" w:rsidP="00380DEC" w14:paraId="2D2C6869" w14:textId="77777777">
                    <w:pPr>
                      <w:spacing w:before="82"/>
                      <w:ind w:left="-13" w:right="-33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22225" b="17780"/>
              <wp:wrapNone/>
              <wp:docPr id="5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6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2050" style="width:346.25pt;height:0.1pt;margin-top:153.2pt;margin-left:145.7pt;mso-position-horizontal-relative:page;mso-position-vertical-relative:page;position:absolute;z-index:-251657216" coordorigin="2915,2998" coordsize="6926,2">
              <v:shape id="Freeform 1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1533845"/>
    <w:multiLevelType w:val="multilevel"/>
    <w:tmpl w:val="B6929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72CE0F31"/>
    <w:multiLevelType w:val="hybridMultilevel"/>
    <w:tmpl w:val="85BE4F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79CE24CF"/>
    <w:multiLevelType w:val="multilevel"/>
    <w:tmpl w:val="C996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00"/>
  <w:printFractionalCharacterWidth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A8"/>
    <w:rsid w:val="00002BA8"/>
    <w:rsid w:val="0001043F"/>
    <w:rsid w:val="000160E4"/>
    <w:rsid w:val="00017121"/>
    <w:rsid w:val="000172F3"/>
    <w:rsid w:val="000231AA"/>
    <w:rsid w:val="0004215D"/>
    <w:rsid w:val="00073806"/>
    <w:rsid w:val="00076EC8"/>
    <w:rsid w:val="0008314F"/>
    <w:rsid w:val="000934DE"/>
    <w:rsid w:val="000A6D4B"/>
    <w:rsid w:val="000C36FD"/>
    <w:rsid w:val="000C37A1"/>
    <w:rsid w:val="000D0D31"/>
    <w:rsid w:val="000F305A"/>
    <w:rsid w:val="000F5769"/>
    <w:rsid w:val="00115C8E"/>
    <w:rsid w:val="00130602"/>
    <w:rsid w:val="001525EF"/>
    <w:rsid w:val="00154B73"/>
    <w:rsid w:val="00156692"/>
    <w:rsid w:val="00171027"/>
    <w:rsid w:val="00173C18"/>
    <w:rsid w:val="00180C9C"/>
    <w:rsid w:val="0018197A"/>
    <w:rsid w:val="00201E17"/>
    <w:rsid w:val="0020503A"/>
    <w:rsid w:val="002066DC"/>
    <w:rsid w:val="00214522"/>
    <w:rsid w:val="00235F6B"/>
    <w:rsid w:val="00265328"/>
    <w:rsid w:val="00272C85"/>
    <w:rsid w:val="002748C7"/>
    <w:rsid w:val="00280D25"/>
    <w:rsid w:val="00282DA5"/>
    <w:rsid w:val="00285F02"/>
    <w:rsid w:val="00291411"/>
    <w:rsid w:val="002A1F2D"/>
    <w:rsid w:val="002B677A"/>
    <w:rsid w:val="002C407A"/>
    <w:rsid w:val="002E3BBE"/>
    <w:rsid w:val="002E4173"/>
    <w:rsid w:val="002E4737"/>
    <w:rsid w:val="002E4B5D"/>
    <w:rsid w:val="00376D87"/>
    <w:rsid w:val="00380DEC"/>
    <w:rsid w:val="00396A8F"/>
    <w:rsid w:val="003C22E2"/>
    <w:rsid w:val="003D59A5"/>
    <w:rsid w:val="0041678D"/>
    <w:rsid w:val="0042707C"/>
    <w:rsid w:val="00430466"/>
    <w:rsid w:val="004E38C6"/>
    <w:rsid w:val="005174BE"/>
    <w:rsid w:val="00520F9A"/>
    <w:rsid w:val="0052269D"/>
    <w:rsid w:val="00561C22"/>
    <w:rsid w:val="00580F15"/>
    <w:rsid w:val="00581C71"/>
    <w:rsid w:val="0058373B"/>
    <w:rsid w:val="00591037"/>
    <w:rsid w:val="005F513E"/>
    <w:rsid w:val="006546D8"/>
    <w:rsid w:val="00664677"/>
    <w:rsid w:val="00677C79"/>
    <w:rsid w:val="006B28F4"/>
    <w:rsid w:val="006B3C0B"/>
    <w:rsid w:val="006B5E40"/>
    <w:rsid w:val="006E299D"/>
    <w:rsid w:val="00700CD6"/>
    <w:rsid w:val="007010AC"/>
    <w:rsid w:val="00724AA8"/>
    <w:rsid w:val="007325A6"/>
    <w:rsid w:val="00734AC8"/>
    <w:rsid w:val="00744F5D"/>
    <w:rsid w:val="007477A6"/>
    <w:rsid w:val="00763373"/>
    <w:rsid w:val="00766C6E"/>
    <w:rsid w:val="00767C27"/>
    <w:rsid w:val="0077184D"/>
    <w:rsid w:val="00777F9B"/>
    <w:rsid w:val="00782943"/>
    <w:rsid w:val="00796C8B"/>
    <w:rsid w:val="007A3E6E"/>
    <w:rsid w:val="007A7C5C"/>
    <w:rsid w:val="007B7E6F"/>
    <w:rsid w:val="007C6D47"/>
    <w:rsid w:val="007D357A"/>
    <w:rsid w:val="007D39EC"/>
    <w:rsid w:val="008079BC"/>
    <w:rsid w:val="00861516"/>
    <w:rsid w:val="0086263B"/>
    <w:rsid w:val="00864450"/>
    <w:rsid w:val="008648F1"/>
    <w:rsid w:val="00873006"/>
    <w:rsid w:val="008744D6"/>
    <w:rsid w:val="008965B1"/>
    <w:rsid w:val="008A1B58"/>
    <w:rsid w:val="008A4485"/>
    <w:rsid w:val="008A46EB"/>
    <w:rsid w:val="008B2199"/>
    <w:rsid w:val="00916339"/>
    <w:rsid w:val="00941A53"/>
    <w:rsid w:val="009650AF"/>
    <w:rsid w:val="0098001F"/>
    <w:rsid w:val="009A3DA8"/>
    <w:rsid w:val="009C2E71"/>
    <w:rsid w:val="009C3596"/>
    <w:rsid w:val="009C409B"/>
    <w:rsid w:val="009E086A"/>
    <w:rsid w:val="00A302D9"/>
    <w:rsid w:val="00A440AE"/>
    <w:rsid w:val="00A76269"/>
    <w:rsid w:val="00A7757C"/>
    <w:rsid w:val="00AA6A09"/>
    <w:rsid w:val="00AC658A"/>
    <w:rsid w:val="00AD06C7"/>
    <w:rsid w:val="00AE57CF"/>
    <w:rsid w:val="00B01F5E"/>
    <w:rsid w:val="00B23A85"/>
    <w:rsid w:val="00B44735"/>
    <w:rsid w:val="00B51791"/>
    <w:rsid w:val="00B724C3"/>
    <w:rsid w:val="00B91660"/>
    <w:rsid w:val="00B97873"/>
    <w:rsid w:val="00BA0FD8"/>
    <w:rsid w:val="00BC0606"/>
    <w:rsid w:val="00BD18CB"/>
    <w:rsid w:val="00BD440C"/>
    <w:rsid w:val="00BE427A"/>
    <w:rsid w:val="00BE5FAD"/>
    <w:rsid w:val="00BE675A"/>
    <w:rsid w:val="00C00BC4"/>
    <w:rsid w:val="00C43CC3"/>
    <w:rsid w:val="00C854E9"/>
    <w:rsid w:val="00CB68EE"/>
    <w:rsid w:val="00CC0F8C"/>
    <w:rsid w:val="00CC3CC6"/>
    <w:rsid w:val="00CF382D"/>
    <w:rsid w:val="00D62FC1"/>
    <w:rsid w:val="00D7562A"/>
    <w:rsid w:val="00D76F03"/>
    <w:rsid w:val="00DB4999"/>
    <w:rsid w:val="00DC0708"/>
    <w:rsid w:val="00E1346E"/>
    <w:rsid w:val="00E30635"/>
    <w:rsid w:val="00E57821"/>
    <w:rsid w:val="00EF1C62"/>
    <w:rsid w:val="00F113DA"/>
    <w:rsid w:val="00F47E2D"/>
    <w:rsid w:val="00F83B1F"/>
    <w:rsid w:val="00F90805"/>
    <w:rsid w:val="00FD14B6"/>
    <w:rsid w:val="00FF54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BBDCE3"/>
  <w15:chartTrackingRefBased/>
  <w15:docId w15:val="{D60D0807-C9A3-4993-B2CC-E262824C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lang w:val="lv-LV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right"/>
    </w:pPr>
  </w:style>
  <w:style w:type="paragraph" w:styleId="Header">
    <w:name w:val="header"/>
    <w:basedOn w:val="Normal"/>
    <w:link w:val="GalveneRakstz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KjeneRakstz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GalveneRakstz">
    <w:name w:val="Galvene Rakstz."/>
    <w:link w:val="Header"/>
    <w:uiPriority w:val="99"/>
    <w:rsid w:val="000C36FD"/>
    <w:rPr>
      <w:sz w:val="28"/>
      <w:lang w:eastAsia="en-US"/>
    </w:rPr>
  </w:style>
  <w:style w:type="table" w:styleId="TableGrid">
    <w:name w:val="Table Grid"/>
    <w:basedOn w:val="TableNormal"/>
    <w:rsid w:val="00BD1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jeneRakstz">
    <w:name w:val="Kājene Rakstz."/>
    <w:basedOn w:val="DefaultParagraphFont"/>
    <w:link w:val="Footer"/>
    <w:uiPriority w:val="99"/>
    <w:rsid w:val="00724AA8"/>
    <w:rPr>
      <w:sz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sarakstes veidlapa</vt:lpstr>
      <vt:lpstr>sarakstes veidlapa</vt:lpstr>
    </vt:vector>
  </TitlesOfParts>
  <Manager>Guntis</Manager>
  <Company>Liepajas PRPP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sarakstes veidlapa</dc:title>
  <dc:creator>Daiga Valdmane</dc:creator>
  <cp:lastModifiedBy>Ināra Krivmane</cp:lastModifiedBy>
  <cp:revision>6</cp:revision>
  <cp:lastPrinted>2001-10-09T08:48:00Z</cp:lastPrinted>
  <dcterms:created xsi:type="dcterms:W3CDTF">2025-08-05T06:03:00Z</dcterms:created>
  <dcterms:modified xsi:type="dcterms:W3CDTF">2026-05-28T07:02:00Z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Text">
    <vt:lpwstr>%regdate%</vt:lpwstr>
  </property>
  <property fmtid="{D5CDD505-2E9C-101B-9397-08002B2CF9AE}" pid="3" name="RegNum">
    <vt:lpwstr>%regnum%</vt:lpwstr>
  </property>
</Properties>
</file>