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1FE28" w14:textId="72CDC986" w:rsidR="00470F35" w:rsidRDefault="00470F35" w:rsidP="008D51AB">
      <w:pPr>
        <w:pStyle w:val="ListParagraph"/>
        <w:spacing w:after="60"/>
        <w:ind w:left="0"/>
        <w:jc w:val="both"/>
        <w:rPr>
          <w:rFonts w:ascii="Arial" w:hAnsi="Arial" w:cs="Arial"/>
          <w:b/>
          <w:color w:val="7F7F7F" w:themeColor="text1" w:themeTint="80"/>
          <w:sz w:val="20"/>
          <w:szCs w:val="20"/>
          <w:lang w:val="lv-LV"/>
        </w:rPr>
      </w:pPr>
      <w:r>
        <w:rPr>
          <w:rFonts w:ascii="Arial" w:hAnsi="Arial" w:cs="Arial"/>
          <w:b/>
          <w:color w:val="7F7F7F" w:themeColor="text1" w:themeTint="80"/>
          <w:sz w:val="20"/>
          <w:szCs w:val="20"/>
          <w:lang w:val="lv-LV"/>
        </w:rPr>
        <w:t>NOTIKUMA VIETA</w:t>
      </w:r>
      <w:r w:rsidR="001D0D1A">
        <w:rPr>
          <w:rFonts w:ascii="Arial" w:hAnsi="Arial" w:cs="Arial"/>
          <w:b/>
          <w:color w:val="7F7F7F" w:themeColor="text1" w:themeTint="80"/>
          <w:sz w:val="20"/>
          <w:szCs w:val="20"/>
          <w:lang w:val="lv-LV"/>
        </w:rPr>
        <w:t xml:space="preserve"> UN LAIKS</w:t>
      </w:r>
      <w:r>
        <w:rPr>
          <w:rFonts w:ascii="Arial" w:hAnsi="Arial" w:cs="Arial"/>
          <w:b/>
          <w:color w:val="7F7F7F" w:themeColor="text1" w:themeTint="80"/>
          <w:sz w:val="20"/>
          <w:szCs w:val="20"/>
          <w:lang w:val="lv-LV"/>
        </w:rPr>
        <w:t xml:space="preserve">: </w:t>
      </w:r>
    </w:p>
    <w:tbl>
      <w:tblPr>
        <w:tblStyle w:val="TableGrid"/>
        <w:tblW w:w="9918" w:type="dxa"/>
        <w:tblLook w:val="04A0" w:firstRow="1" w:lastRow="0" w:firstColumn="1" w:lastColumn="0" w:noHBand="0" w:noVBand="1"/>
      </w:tblPr>
      <w:tblGrid>
        <w:gridCol w:w="838"/>
        <w:gridCol w:w="5678"/>
        <w:gridCol w:w="265"/>
        <w:gridCol w:w="1017"/>
        <w:gridCol w:w="2120"/>
      </w:tblGrid>
      <w:tr w:rsidR="001D0D1A" w14:paraId="309D5FF3" w14:textId="77777777" w:rsidTr="00CB07D3">
        <w:trPr>
          <w:trHeight w:val="369"/>
        </w:trPr>
        <w:tc>
          <w:tcPr>
            <w:tcW w:w="838" w:type="dxa"/>
            <w:vMerge w:val="restart"/>
            <w:tcBorders>
              <w:right w:val="single" w:sz="4" w:space="0" w:color="auto"/>
            </w:tcBorders>
            <w:shd w:val="clear" w:color="auto" w:fill="F2F2F2" w:themeFill="background1" w:themeFillShade="F2"/>
          </w:tcPr>
          <w:p w14:paraId="7437C41E" w14:textId="7EC89263" w:rsidR="001D0D1A" w:rsidRDefault="001D0D1A" w:rsidP="001D0D1A">
            <w:pPr>
              <w:pStyle w:val="ListParagraph"/>
              <w:spacing w:before="60" w:after="60"/>
              <w:ind w:left="0"/>
              <w:jc w:val="both"/>
              <w:rPr>
                <w:rFonts w:ascii="Arial" w:hAnsi="Arial" w:cs="Arial"/>
                <w:sz w:val="20"/>
                <w:szCs w:val="20"/>
                <w:lang w:val="lv-LV"/>
              </w:rPr>
            </w:pPr>
            <w:r>
              <w:rPr>
                <w:rFonts w:ascii="Arial" w:hAnsi="Arial" w:cs="Arial"/>
                <w:b/>
                <w:sz w:val="20"/>
                <w:szCs w:val="20"/>
                <w:lang w:val="lv-LV"/>
              </w:rPr>
              <w:t>Vieta:</w:t>
            </w:r>
          </w:p>
        </w:tc>
        <w:tc>
          <w:tcPr>
            <w:tcW w:w="5678" w:type="dxa"/>
            <w:vMerge w:val="restart"/>
            <w:tcBorders>
              <w:top w:val="single" w:sz="4" w:space="0" w:color="auto"/>
              <w:left w:val="single" w:sz="4" w:space="0" w:color="auto"/>
              <w:bottom w:val="single" w:sz="4" w:space="0" w:color="auto"/>
              <w:right w:val="single" w:sz="4" w:space="0" w:color="auto"/>
            </w:tcBorders>
          </w:tcPr>
          <w:p w14:paraId="334F0358" w14:textId="07E8624B" w:rsidR="001D0D1A" w:rsidRDefault="001D0D1A" w:rsidP="001D0D1A">
            <w:pPr>
              <w:pStyle w:val="ListParagraph"/>
              <w:spacing w:before="60" w:after="60"/>
              <w:ind w:left="0"/>
              <w:jc w:val="both"/>
              <w:rPr>
                <w:rFonts w:ascii="Arial" w:hAnsi="Arial" w:cs="Arial"/>
                <w:sz w:val="20"/>
                <w:szCs w:val="20"/>
                <w:lang w:val="lv-LV"/>
              </w:rPr>
            </w:pPr>
          </w:p>
        </w:tc>
        <w:tc>
          <w:tcPr>
            <w:tcW w:w="265" w:type="dxa"/>
            <w:vMerge w:val="restart"/>
            <w:tcBorders>
              <w:top w:val="nil"/>
              <w:left w:val="single" w:sz="4" w:space="0" w:color="auto"/>
              <w:bottom w:val="nil"/>
              <w:right w:val="single" w:sz="4" w:space="0" w:color="auto"/>
            </w:tcBorders>
          </w:tcPr>
          <w:p w14:paraId="2618D72D" w14:textId="77777777" w:rsidR="001D0D1A" w:rsidRDefault="001D0D1A" w:rsidP="001D0D1A">
            <w:pPr>
              <w:pStyle w:val="ListParagraph"/>
              <w:spacing w:before="60" w:after="60"/>
              <w:ind w:left="0"/>
              <w:jc w:val="both"/>
              <w:rPr>
                <w:rFonts w:ascii="Arial" w:hAnsi="Arial" w:cs="Arial"/>
                <w:sz w:val="20"/>
                <w:szCs w:val="20"/>
                <w:lang w:val="lv-LV"/>
              </w:rPr>
            </w:pPr>
          </w:p>
        </w:tc>
        <w:tc>
          <w:tcPr>
            <w:tcW w:w="1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008C1" w14:textId="76255EDA" w:rsidR="001D0D1A" w:rsidRDefault="001D0D1A" w:rsidP="001D0D1A">
            <w:pPr>
              <w:pStyle w:val="ListParagraph"/>
              <w:spacing w:before="60" w:after="60"/>
              <w:ind w:left="0"/>
              <w:jc w:val="both"/>
              <w:rPr>
                <w:rFonts w:ascii="Arial" w:hAnsi="Arial" w:cs="Arial"/>
                <w:sz w:val="20"/>
                <w:szCs w:val="20"/>
                <w:lang w:val="lv-LV"/>
              </w:rPr>
            </w:pPr>
            <w:r>
              <w:rPr>
                <w:rFonts w:ascii="Arial" w:hAnsi="Arial" w:cs="Arial"/>
                <w:b/>
                <w:sz w:val="20"/>
                <w:szCs w:val="20"/>
                <w:lang w:val="lv-LV"/>
              </w:rPr>
              <w:t>Datums:</w:t>
            </w:r>
          </w:p>
        </w:tc>
        <w:tc>
          <w:tcPr>
            <w:tcW w:w="2120" w:type="dxa"/>
            <w:tcBorders>
              <w:left w:val="single" w:sz="4" w:space="0" w:color="auto"/>
            </w:tcBorders>
          </w:tcPr>
          <w:p w14:paraId="1A6BB221" w14:textId="03CB8F8F" w:rsidR="001D0D1A" w:rsidRDefault="001D0D1A" w:rsidP="001D0D1A">
            <w:pPr>
              <w:pStyle w:val="ListParagraph"/>
              <w:spacing w:before="60" w:after="60"/>
              <w:ind w:left="0"/>
              <w:jc w:val="both"/>
              <w:rPr>
                <w:rFonts w:ascii="Arial" w:hAnsi="Arial" w:cs="Arial"/>
                <w:sz w:val="20"/>
                <w:szCs w:val="20"/>
                <w:lang w:val="lv-LV"/>
              </w:rPr>
            </w:pPr>
          </w:p>
        </w:tc>
      </w:tr>
      <w:tr w:rsidR="001D0D1A" w14:paraId="05A03991" w14:textId="77777777" w:rsidTr="008A713C">
        <w:trPr>
          <w:trHeight w:val="389"/>
        </w:trPr>
        <w:tc>
          <w:tcPr>
            <w:tcW w:w="838" w:type="dxa"/>
            <w:vMerge/>
            <w:tcBorders>
              <w:right w:val="single" w:sz="4" w:space="0" w:color="auto"/>
            </w:tcBorders>
            <w:shd w:val="clear" w:color="auto" w:fill="F2F2F2" w:themeFill="background1" w:themeFillShade="F2"/>
          </w:tcPr>
          <w:p w14:paraId="74817504" w14:textId="77777777" w:rsidR="001D0D1A" w:rsidRDefault="001D0D1A" w:rsidP="001D0D1A">
            <w:pPr>
              <w:pStyle w:val="ListParagraph"/>
              <w:spacing w:before="60" w:after="60"/>
              <w:ind w:left="0"/>
              <w:jc w:val="both"/>
              <w:rPr>
                <w:rFonts w:ascii="Arial" w:hAnsi="Arial" w:cs="Arial"/>
                <w:b/>
                <w:sz w:val="20"/>
                <w:szCs w:val="20"/>
                <w:lang w:val="lv-LV"/>
              </w:rPr>
            </w:pPr>
          </w:p>
        </w:tc>
        <w:tc>
          <w:tcPr>
            <w:tcW w:w="5678" w:type="dxa"/>
            <w:vMerge/>
            <w:tcBorders>
              <w:top w:val="single" w:sz="4" w:space="0" w:color="auto"/>
              <w:left w:val="single" w:sz="4" w:space="0" w:color="auto"/>
              <w:bottom w:val="single" w:sz="4" w:space="0" w:color="auto"/>
              <w:right w:val="single" w:sz="4" w:space="0" w:color="auto"/>
            </w:tcBorders>
          </w:tcPr>
          <w:p w14:paraId="25731231" w14:textId="77777777" w:rsidR="001D0D1A" w:rsidRPr="00692A97" w:rsidRDefault="001D0D1A" w:rsidP="001D0D1A">
            <w:pPr>
              <w:pStyle w:val="ListParagraph"/>
              <w:spacing w:before="60" w:after="60"/>
              <w:ind w:left="0"/>
              <w:jc w:val="both"/>
              <w:rPr>
                <w:rFonts w:ascii="Arial" w:hAnsi="Arial" w:cs="Arial"/>
                <w:sz w:val="20"/>
                <w:szCs w:val="20"/>
                <w:lang w:val="lv-LV"/>
              </w:rPr>
            </w:pPr>
          </w:p>
        </w:tc>
        <w:tc>
          <w:tcPr>
            <w:tcW w:w="265" w:type="dxa"/>
            <w:vMerge/>
            <w:tcBorders>
              <w:top w:val="nil"/>
              <w:left w:val="single" w:sz="4" w:space="0" w:color="auto"/>
              <w:bottom w:val="nil"/>
              <w:right w:val="single" w:sz="4" w:space="0" w:color="auto"/>
            </w:tcBorders>
          </w:tcPr>
          <w:p w14:paraId="4A8D9F77" w14:textId="77777777" w:rsidR="001D0D1A" w:rsidRDefault="001D0D1A" w:rsidP="001D0D1A">
            <w:pPr>
              <w:pStyle w:val="ListParagraph"/>
              <w:spacing w:before="60" w:after="60"/>
              <w:ind w:left="0"/>
              <w:jc w:val="both"/>
              <w:rPr>
                <w:rFonts w:ascii="Arial" w:hAnsi="Arial" w:cs="Arial"/>
                <w:sz w:val="20"/>
                <w:szCs w:val="20"/>
                <w:lang w:val="lv-LV"/>
              </w:rPr>
            </w:pPr>
          </w:p>
        </w:tc>
        <w:tc>
          <w:tcPr>
            <w:tcW w:w="1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2B84E1" w14:textId="4A05F834" w:rsidR="001D0D1A" w:rsidRDefault="001D0D1A" w:rsidP="001D0D1A">
            <w:pPr>
              <w:pStyle w:val="ListParagraph"/>
              <w:spacing w:before="60" w:after="60"/>
              <w:ind w:left="0"/>
              <w:jc w:val="both"/>
              <w:rPr>
                <w:rFonts w:ascii="Arial" w:hAnsi="Arial" w:cs="Arial"/>
                <w:sz w:val="20"/>
                <w:szCs w:val="20"/>
                <w:lang w:val="lv-LV"/>
              </w:rPr>
            </w:pPr>
            <w:r>
              <w:rPr>
                <w:rFonts w:ascii="Arial" w:hAnsi="Arial" w:cs="Arial"/>
                <w:b/>
                <w:sz w:val="20"/>
                <w:szCs w:val="20"/>
                <w:lang w:val="lv-LV"/>
              </w:rPr>
              <w:t>Laiks:</w:t>
            </w:r>
          </w:p>
        </w:tc>
        <w:tc>
          <w:tcPr>
            <w:tcW w:w="2120" w:type="dxa"/>
            <w:tcBorders>
              <w:left w:val="single" w:sz="4" w:space="0" w:color="auto"/>
            </w:tcBorders>
          </w:tcPr>
          <w:p w14:paraId="3E956DC0" w14:textId="77777777" w:rsidR="001D0D1A" w:rsidRDefault="001D0D1A" w:rsidP="001D0D1A">
            <w:pPr>
              <w:pStyle w:val="ListParagraph"/>
              <w:spacing w:before="60" w:after="60"/>
              <w:ind w:left="0"/>
              <w:jc w:val="both"/>
              <w:rPr>
                <w:rFonts w:ascii="Arial" w:hAnsi="Arial" w:cs="Arial"/>
                <w:sz w:val="20"/>
                <w:szCs w:val="20"/>
                <w:lang w:val="lv-LV"/>
              </w:rPr>
            </w:pPr>
          </w:p>
        </w:tc>
      </w:tr>
    </w:tbl>
    <w:p w14:paraId="2B5E6EB4" w14:textId="5BB8FF35" w:rsidR="00470F35" w:rsidRDefault="00470F35" w:rsidP="008D51AB">
      <w:pPr>
        <w:pStyle w:val="ListParagraph"/>
        <w:ind w:left="0"/>
        <w:jc w:val="both"/>
        <w:rPr>
          <w:rFonts w:ascii="Arial" w:hAnsi="Arial" w:cs="Arial"/>
          <w:b/>
          <w:color w:val="7F7F7F" w:themeColor="text1" w:themeTint="80"/>
          <w:sz w:val="20"/>
          <w:szCs w:val="20"/>
          <w:lang w:val="lv-LV"/>
        </w:rPr>
      </w:pPr>
    </w:p>
    <w:p w14:paraId="186AEE93" w14:textId="77777777" w:rsidR="008A713C" w:rsidRDefault="008A713C" w:rsidP="008D51AB">
      <w:pPr>
        <w:pStyle w:val="ListParagraph"/>
        <w:ind w:left="0"/>
        <w:jc w:val="both"/>
        <w:rPr>
          <w:rFonts w:ascii="Arial" w:hAnsi="Arial" w:cs="Arial"/>
          <w:b/>
          <w:color w:val="7F7F7F" w:themeColor="text1" w:themeTint="80"/>
          <w:sz w:val="20"/>
          <w:szCs w:val="20"/>
          <w:lang w:val="en-US"/>
        </w:rPr>
      </w:pPr>
    </w:p>
    <w:p w14:paraId="1C1BF597" w14:textId="25168708" w:rsidR="00264AA5" w:rsidRPr="001A1F1E" w:rsidRDefault="00264AA5" w:rsidP="008D51AB">
      <w:pPr>
        <w:pStyle w:val="ListParagraph"/>
        <w:spacing w:after="60"/>
        <w:ind w:left="0"/>
        <w:jc w:val="both"/>
        <w:rPr>
          <w:rFonts w:ascii="Arial" w:hAnsi="Arial" w:cs="Arial"/>
          <w:b/>
          <w:color w:val="7F7F7F" w:themeColor="text1" w:themeTint="80"/>
          <w:sz w:val="20"/>
          <w:szCs w:val="20"/>
          <w:lang w:val="lv-LV"/>
        </w:rPr>
      </w:pPr>
      <w:r>
        <w:rPr>
          <w:rFonts w:ascii="Arial" w:hAnsi="Arial" w:cs="Arial"/>
          <w:b/>
          <w:color w:val="7F7F7F" w:themeColor="text1" w:themeTint="80"/>
          <w:sz w:val="20"/>
          <w:szCs w:val="20"/>
          <w:lang w:val="lv-LV"/>
        </w:rPr>
        <w:t>INFORMĀCIJA PAR BEZPILOTA GAISA KUĢ</w:t>
      </w:r>
      <w:r w:rsidR="008A713C">
        <w:rPr>
          <w:rFonts w:ascii="Arial" w:hAnsi="Arial" w:cs="Arial"/>
          <w:b/>
          <w:color w:val="7F7F7F" w:themeColor="text1" w:themeTint="80"/>
          <w:sz w:val="20"/>
          <w:szCs w:val="20"/>
          <w:lang w:val="lv-LV"/>
        </w:rPr>
        <w:t>I</w:t>
      </w:r>
      <w:r>
        <w:rPr>
          <w:rFonts w:ascii="Arial" w:hAnsi="Arial" w:cs="Arial"/>
          <w:b/>
          <w:color w:val="7F7F7F" w:themeColor="text1" w:themeTint="80"/>
          <w:sz w:val="20"/>
          <w:szCs w:val="20"/>
          <w:lang w:val="lv-LV"/>
        </w:rPr>
        <w:t>:</w:t>
      </w:r>
    </w:p>
    <w:tbl>
      <w:tblPr>
        <w:tblStyle w:val="TableGrid"/>
        <w:tblW w:w="9918" w:type="dxa"/>
        <w:tblLook w:val="04A0" w:firstRow="1" w:lastRow="0" w:firstColumn="1" w:lastColumn="0" w:noHBand="0" w:noVBand="1"/>
      </w:tblPr>
      <w:tblGrid>
        <w:gridCol w:w="2405"/>
        <w:gridCol w:w="2268"/>
        <w:gridCol w:w="2552"/>
        <w:gridCol w:w="2693"/>
      </w:tblGrid>
      <w:tr w:rsidR="00264AA5" w14:paraId="3854F75E" w14:textId="77777777" w:rsidTr="00830E0F">
        <w:trPr>
          <w:trHeight w:val="369"/>
        </w:trPr>
        <w:tc>
          <w:tcPr>
            <w:tcW w:w="9918" w:type="dxa"/>
            <w:gridSpan w:val="4"/>
            <w:shd w:val="clear" w:color="auto" w:fill="F2F2F2" w:themeFill="background1" w:themeFillShade="F2"/>
          </w:tcPr>
          <w:p w14:paraId="77A96357" w14:textId="6FAA821D" w:rsidR="00264AA5" w:rsidRDefault="00264AA5" w:rsidP="00830E0F">
            <w:pPr>
              <w:pStyle w:val="ListParagraph"/>
              <w:spacing w:before="60" w:after="60"/>
              <w:ind w:left="0"/>
              <w:jc w:val="both"/>
              <w:rPr>
                <w:rFonts w:ascii="Arial" w:hAnsi="Arial" w:cs="Arial"/>
                <w:sz w:val="20"/>
                <w:szCs w:val="20"/>
                <w:lang w:val="lv-LV"/>
              </w:rPr>
            </w:pPr>
            <w:r>
              <w:rPr>
                <w:rFonts w:ascii="Arial" w:hAnsi="Arial" w:cs="Arial"/>
                <w:b/>
                <w:sz w:val="20"/>
                <w:szCs w:val="20"/>
                <w:lang w:val="lv-LV"/>
              </w:rPr>
              <w:t>Bezpilota gaisa kuģ</w:t>
            </w:r>
            <w:r w:rsidR="00DF0F4F">
              <w:rPr>
                <w:rFonts w:ascii="Arial" w:hAnsi="Arial" w:cs="Arial"/>
                <w:b/>
                <w:sz w:val="20"/>
                <w:szCs w:val="20"/>
                <w:lang w:val="lv-LV"/>
              </w:rPr>
              <w:t>is</w:t>
            </w:r>
            <w:r>
              <w:rPr>
                <w:rFonts w:ascii="Arial" w:hAnsi="Arial" w:cs="Arial"/>
                <w:b/>
                <w:sz w:val="20"/>
                <w:szCs w:val="20"/>
                <w:lang w:val="lv-LV"/>
              </w:rPr>
              <w:t>:</w:t>
            </w:r>
          </w:p>
        </w:tc>
      </w:tr>
      <w:tr w:rsidR="00264AA5" w14:paraId="05CBE7FD" w14:textId="77777777" w:rsidTr="008A713C">
        <w:trPr>
          <w:trHeight w:val="369"/>
        </w:trPr>
        <w:tc>
          <w:tcPr>
            <w:tcW w:w="2405" w:type="dxa"/>
            <w:shd w:val="clear" w:color="auto" w:fill="auto"/>
          </w:tcPr>
          <w:p w14:paraId="2EA2A73E" w14:textId="3FCBAEB0" w:rsidR="00264AA5" w:rsidRDefault="00264AA5" w:rsidP="00830E0F">
            <w:pPr>
              <w:pStyle w:val="ListParagraph"/>
              <w:spacing w:before="60" w:after="60"/>
              <w:ind w:left="0" w:right="-103"/>
              <w:rPr>
                <w:rFonts w:ascii="Arial" w:hAnsi="Arial" w:cs="Arial"/>
                <w:sz w:val="20"/>
                <w:szCs w:val="20"/>
                <w:lang w:val="lv-LV"/>
              </w:rPr>
            </w:pPr>
            <w:r>
              <w:rPr>
                <w:rFonts w:ascii="Arial" w:hAnsi="Arial" w:cs="Arial"/>
                <w:b/>
                <w:sz w:val="20"/>
                <w:szCs w:val="20"/>
                <w:lang w:val="lv-LV"/>
              </w:rPr>
              <w:t>Ražotājs</w:t>
            </w:r>
            <w:r w:rsidR="00DF0F4F">
              <w:rPr>
                <w:rFonts w:ascii="Arial" w:hAnsi="Arial" w:cs="Arial"/>
                <w:b/>
                <w:sz w:val="20"/>
                <w:szCs w:val="20"/>
                <w:lang w:val="lv-LV"/>
              </w:rPr>
              <w:t xml:space="preserve"> un modelis</w:t>
            </w:r>
            <w:r>
              <w:rPr>
                <w:rFonts w:ascii="Arial" w:hAnsi="Arial" w:cs="Arial"/>
                <w:b/>
                <w:sz w:val="20"/>
                <w:szCs w:val="20"/>
                <w:lang w:val="lv-LV"/>
              </w:rPr>
              <w:t>:</w:t>
            </w:r>
          </w:p>
        </w:tc>
        <w:tc>
          <w:tcPr>
            <w:tcW w:w="7513" w:type="dxa"/>
            <w:gridSpan w:val="3"/>
          </w:tcPr>
          <w:p w14:paraId="30F6C40D" w14:textId="77777777" w:rsidR="00264AA5" w:rsidRDefault="00264AA5" w:rsidP="00830E0F">
            <w:pPr>
              <w:pStyle w:val="ListParagraph"/>
              <w:spacing w:before="60" w:after="60"/>
              <w:ind w:left="0"/>
              <w:jc w:val="both"/>
              <w:rPr>
                <w:rFonts w:ascii="Arial" w:hAnsi="Arial" w:cs="Arial"/>
                <w:sz w:val="20"/>
                <w:szCs w:val="20"/>
                <w:lang w:val="lv-LV"/>
              </w:rPr>
            </w:pPr>
          </w:p>
        </w:tc>
      </w:tr>
      <w:tr w:rsidR="00264AA5" w14:paraId="3BBF1A02" w14:textId="77777777" w:rsidTr="008A713C">
        <w:trPr>
          <w:trHeight w:val="369"/>
        </w:trPr>
        <w:tc>
          <w:tcPr>
            <w:tcW w:w="2405" w:type="dxa"/>
            <w:shd w:val="clear" w:color="auto" w:fill="auto"/>
          </w:tcPr>
          <w:p w14:paraId="43F9759F" w14:textId="3B97C84F" w:rsidR="00264AA5" w:rsidRDefault="008A713C" w:rsidP="00830E0F">
            <w:pPr>
              <w:pStyle w:val="ListParagraph"/>
              <w:spacing w:before="60" w:after="60"/>
              <w:ind w:left="0" w:right="-103"/>
              <w:rPr>
                <w:rFonts w:ascii="Arial" w:hAnsi="Arial" w:cs="Arial"/>
                <w:b/>
                <w:sz w:val="20"/>
                <w:szCs w:val="20"/>
                <w:lang w:val="lv-LV"/>
              </w:rPr>
            </w:pPr>
            <w:r>
              <w:rPr>
                <w:rFonts w:ascii="Arial" w:hAnsi="Arial" w:cs="Arial"/>
                <w:b/>
                <w:sz w:val="20"/>
                <w:szCs w:val="20"/>
                <w:lang w:val="lv-LV"/>
              </w:rPr>
              <w:t>Identifikācijas numurs</w:t>
            </w:r>
            <w:r w:rsidR="00F43A93">
              <w:rPr>
                <w:rFonts w:ascii="Arial" w:hAnsi="Arial" w:cs="Arial"/>
                <w:b/>
                <w:sz w:val="20"/>
                <w:szCs w:val="20"/>
                <w:lang w:val="lv-LV"/>
              </w:rPr>
              <w:t>:</w:t>
            </w:r>
          </w:p>
        </w:tc>
        <w:tc>
          <w:tcPr>
            <w:tcW w:w="7513" w:type="dxa"/>
            <w:gridSpan w:val="3"/>
          </w:tcPr>
          <w:p w14:paraId="54221CFE" w14:textId="77777777" w:rsidR="00264AA5" w:rsidRDefault="00264AA5" w:rsidP="00830E0F">
            <w:pPr>
              <w:pStyle w:val="ListParagraph"/>
              <w:spacing w:before="60" w:after="60"/>
              <w:ind w:left="0"/>
              <w:jc w:val="both"/>
              <w:rPr>
                <w:rFonts w:ascii="Arial" w:hAnsi="Arial" w:cs="Arial"/>
                <w:sz w:val="20"/>
                <w:szCs w:val="20"/>
                <w:lang w:val="lv-LV"/>
              </w:rPr>
            </w:pPr>
          </w:p>
        </w:tc>
      </w:tr>
      <w:tr w:rsidR="00264AA5" w:rsidRPr="00BA70C8" w14:paraId="47009DBD" w14:textId="77777777" w:rsidTr="00BA70C8">
        <w:trPr>
          <w:trHeight w:val="528"/>
        </w:trPr>
        <w:tc>
          <w:tcPr>
            <w:tcW w:w="2405" w:type="dxa"/>
            <w:shd w:val="clear" w:color="auto" w:fill="auto"/>
          </w:tcPr>
          <w:p w14:paraId="7A8F9066" w14:textId="553ADD9E" w:rsidR="00264AA5" w:rsidRDefault="008A713C" w:rsidP="00830E0F">
            <w:pPr>
              <w:pStyle w:val="ListParagraph"/>
              <w:spacing w:before="60" w:after="60"/>
              <w:ind w:left="0" w:right="-103"/>
              <w:rPr>
                <w:rFonts w:ascii="Arial" w:hAnsi="Arial" w:cs="Arial"/>
                <w:b/>
                <w:sz w:val="20"/>
                <w:szCs w:val="20"/>
                <w:lang w:val="lv-LV"/>
              </w:rPr>
            </w:pPr>
            <w:r>
              <w:rPr>
                <w:rFonts w:ascii="Arial" w:hAnsi="Arial" w:cs="Arial"/>
                <w:b/>
                <w:sz w:val="20"/>
                <w:szCs w:val="20"/>
                <w:lang w:val="lv-LV"/>
              </w:rPr>
              <w:t>Masa:</w:t>
            </w:r>
          </w:p>
        </w:tc>
        <w:tc>
          <w:tcPr>
            <w:tcW w:w="2268" w:type="dxa"/>
          </w:tcPr>
          <w:p w14:paraId="70A3A1CC" w14:textId="39D1A3B3" w:rsidR="00264AA5" w:rsidRPr="00826C36" w:rsidRDefault="00BA70C8" w:rsidP="00BA70C8">
            <w:pPr>
              <w:pStyle w:val="ListParagraph"/>
              <w:spacing w:before="60" w:after="60"/>
              <w:ind w:left="0"/>
              <w:rPr>
                <w:rFonts w:ascii="Arial" w:hAnsi="Arial" w:cs="Arial"/>
                <w:b/>
                <w:sz w:val="20"/>
                <w:szCs w:val="20"/>
                <w:u w:val="single"/>
                <w:lang w:val="lv-LV"/>
              </w:rPr>
            </w:pPr>
            <w:r w:rsidRPr="00826C36">
              <w:rPr>
                <w:rFonts w:ascii="Arial" w:hAnsi="Arial" w:cs="Arial"/>
                <w:b/>
                <w:sz w:val="20"/>
                <w:szCs w:val="20"/>
                <w:u w:val="single"/>
                <w:lang w:val="lv-LV"/>
              </w:rPr>
              <w:t>Veikta BGK foto fiksācija:</w:t>
            </w:r>
          </w:p>
        </w:tc>
        <w:tc>
          <w:tcPr>
            <w:tcW w:w="2552" w:type="dxa"/>
          </w:tcPr>
          <w:p w14:paraId="4C09A32D" w14:textId="043908E9" w:rsidR="00264AA5" w:rsidRPr="00826C36" w:rsidRDefault="00BA70C8" w:rsidP="008D51AB">
            <w:pPr>
              <w:pStyle w:val="ListParagraph"/>
              <w:spacing w:before="60" w:after="60"/>
              <w:ind w:left="0" w:right="-108"/>
              <w:rPr>
                <w:rFonts w:ascii="Arial" w:hAnsi="Arial" w:cs="Arial"/>
                <w:bCs/>
                <w:sz w:val="20"/>
                <w:szCs w:val="20"/>
                <w:u w:val="single"/>
                <w:lang w:val="lv-LV"/>
              </w:rPr>
            </w:pPr>
            <w:r w:rsidRPr="00826C36">
              <w:rPr>
                <w:rFonts w:ascii="Arial" w:hAnsi="Arial" w:cs="Arial"/>
                <w:b/>
                <w:bCs/>
                <w:sz w:val="20"/>
                <w:szCs w:val="20"/>
                <w:u w:val="single"/>
                <w:lang w:val="lv-LV"/>
              </w:rPr>
              <w:t>Sērijas numura fotofiksācija</w:t>
            </w:r>
            <w:r w:rsidRPr="00826C36">
              <w:rPr>
                <w:rFonts w:ascii="Arial" w:hAnsi="Arial" w:cs="Arial"/>
                <w:bCs/>
                <w:sz w:val="20"/>
                <w:szCs w:val="20"/>
                <w:u w:val="single"/>
                <w:lang w:val="lv-LV"/>
              </w:rPr>
              <w:t>:</w:t>
            </w:r>
          </w:p>
        </w:tc>
        <w:tc>
          <w:tcPr>
            <w:tcW w:w="2693" w:type="dxa"/>
          </w:tcPr>
          <w:p w14:paraId="28C5CAC5" w14:textId="721BBB57" w:rsidR="00264AA5" w:rsidRPr="00826C36" w:rsidRDefault="00BA70C8" w:rsidP="00BA70C8">
            <w:pPr>
              <w:pStyle w:val="ListParagraph"/>
              <w:spacing w:before="60" w:after="60"/>
              <w:ind w:left="0"/>
              <w:rPr>
                <w:rFonts w:ascii="Arial" w:hAnsi="Arial" w:cs="Arial"/>
                <w:b/>
                <w:sz w:val="20"/>
                <w:szCs w:val="20"/>
                <w:u w:val="single"/>
                <w:lang w:val="lv-LV"/>
              </w:rPr>
            </w:pPr>
            <w:r w:rsidRPr="00826C36">
              <w:rPr>
                <w:rFonts w:ascii="Arial" w:hAnsi="Arial" w:cs="Arial"/>
                <w:b/>
                <w:sz w:val="20"/>
                <w:szCs w:val="20"/>
                <w:u w:val="single"/>
                <w:lang w:val="lv-LV"/>
              </w:rPr>
              <w:t>BGK maršruta fotofiksācija:</w:t>
            </w:r>
          </w:p>
        </w:tc>
      </w:tr>
      <w:tr w:rsidR="008A713C" w14:paraId="53EC44A8" w14:textId="77777777" w:rsidTr="008D51AB">
        <w:trPr>
          <w:trHeight w:val="257"/>
        </w:trPr>
        <w:tc>
          <w:tcPr>
            <w:tcW w:w="2405" w:type="dxa"/>
            <w:shd w:val="clear" w:color="auto" w:fill="auto"/>
          </w:tcPr>
          <w:p w14:paraId="7DB04202" w14:textId="68133E9C" w:rsidR="008A713C" w:rsidRDefault="008A713C" w:rsidP="00830E0F">
            <w:pPr>
              <w:pStyle w:val="ListParagraph"/>
              <w:spacing w:before="60" w:after="60"/>
              <w:ind w:left="0" w:right="-103"/>
              <w:jc w:val="both"/>
              <w:rPr>
                <w:rFonts w:ascii="Arial" w:hAnsi="Arial" w:cs="Arial"/>
                <w:sz w:val="20"/>
                <w:szCs w:val="20"/>
                <w:lang w:val="lv-LV"/>
              </w:rPr>
            </w:pPr>
            <w:r>
              <w:rPr>
                <w:rFonts w:ascii="Arial" w:hAnsi="Arial" w:cs="Arial"/>
                <w:b/>
                <w:sz w:val="20"/>
                <w:szCs w:val="20"/>
                <w:lang w:val="lv-LV"/>
              </w:rPr>
              <w:t>Cita informācija:</w:t>
            </w:r>
          </w:p>
        </w:tc>
        <w:tc>
          <w:tcPr>
            <w:tcW w:w="7513" w:type="dxa"/>
            <w:gridSpan w:val="3"/>
          </w:tcPr>
          <w:p w14:paraId="33B578E9" w14:textId="1E84BB47" w:rsidR="008A713C" w:rsidRDefault="008A713C" w:rsidP="00830E0F">
            <w:pPr>
              <w:pStyle w:val="ListParagraph"/>
              <w:spacing w:before="60" w:after="60"/>
              <w:ind w:left="0"/>
              <w:jc w:val="both"/>
              <w:rPr>
                <w:rFonts w:ascii="Arial" w:hAnsi="Arial" w:cs="Arial"/>
                <w:sz w:val="20"/>
                <w:szCs w:val="20"/>
                <w:lang w:val="lv-LV"/>
              </w:rPr>
            </w:pPr>
          </w:p>
        </w:tc>
      </w:tr>
    </w:tbl>
    <w:p w14:paraId="2E85D0B4" w14:textId="543AC3DB" w:rsidR="00F43A93" w:rsidRPr="00074A30" w:rsidRDefault="00F43A93" w:rsidP="001D0D1A">
      <w:pPr>
        <w:pStyle w:val="ListParagraph"/>
        <w:spacing w:after="120"/>
        <w:ind w:left="0"/>
        <w:jc w:val="both"/>
        <w:rPr>
          <w:rFonts w:ascii="Arial" w:hAnsi="Arial" w:cs="Arial"/>
          <w:b/>
          <w:color w:val="7F7F7F" w:themeColor="text1" w:themeTint="80"/>
          <w:sz w:val="20"/>
          <w:szCs w:val="20"/>
          <w:lang w:val="en-US"/>
        </w:rPr>
      </w:pPr>
    </w:p>
    <w:p w14:paraId="017C7778" w14:textId="1B8EAFE9" w:rsidR="008D51AB" w:rsidRPr="001A1F1E" w:rsidRDefault="008D51AB" w:rsidP="008D51AB">
      <w:pPr>
        <w:pStyle w:val="ListParagraph"/>
        <w:spacing w:after="60"/>
        <w:ind w:left="0"/>
        <w:jc w:val="both"/>
        <w:rPr>
          <w:rFonts w:ascii="Arial" w:hAnsi="Arial" w:cs="Arial"/>
          <w:b/>
          <w:color w:val="7F7F7F" w:themeColor="text1" w:themeTint="80"/>
          <w:sz w:val="20"/>
          <w:szCs w:val="20"/>
          <w:lang w:val="lv-LV"/>
        </w:rPr>
      </w:pPr>
      <w:r>
        <w:rPr>
          <w:rFonts w:ascii="Arial" w:hAnsi="Arial" w:cs="Arial"/>
          <w:b/>
          <w:color w:val="7F7F7F" w:themeColor="text1" w:themeTint="80"/>
          <w:sz w:val="20"/>
          <w:szCs w:val="20"/>
          <w:lang w:val="lv-LV"/>
        </w:rPr>
        <w:t>CITA INFORMĀCIJA</w:t>
      </w:r>
      <w:r w:rsidR="00BA70C8">
        <w:rPr>
          <w:rFonts w:ascii="Arial" w:hAnsi="Arial" w:cs="Arial"/>
          <w:b/>
          <w:color w:val="7F7F7F" w:themeColor="text1" w:themeTint="80"/>
          <w:sz w:val="20"/>
          <w:szCs w:val="20"/>
          <w:lang w:val="lv-LV"/>
        </w:rPr>
        <w:t xml:space="preserve"> (LIDOJUMA IEMESLS UN CITA AKTUĀLA AR LIDOJUMA VEIKŠANU SAISTĪTA INFORMĀCIJA</w:t>
      </w:r>
      <w:r w:rsidR="00AD4AF3">
        <w:rPr>
          <w:rFonts w:ascii="Arial" w:hAnsi="Arial" w:cs="Arial"/>
          <w:b/>
          <w:color w:val="7F7F7F" w:themeColor="text1" w:themeTint="80"/>
          <w:sz w:val="20"/>
          <w:szCs w:val="20"/>
          <w:lang w:val="lv-LV"/>
        </w:rPr>
        <w:t>, PIEM.VAI BGK NAV PĀRBŪVĒTS, MODIFICĒTS U.T.T.</w:t>
      </w:r>
      <w:r w:rsidR="00BA70C8">
        <w:rPr>
          <w:rFonts w:ascii="Arial" w:hAnsi="Arial" w:cs="Arial"/>
          <w:b/>
          <w:color w:val="7F7F7F" w:themeColor="text1" w:themeTint="80"/>
          <w:sz w:val="20"/>
          <w:szCs w:val="20"/>
          <w:lang w:val="lv-LV"/>
        </w:rPr>
        <w:t>)</w:t>
      </w:r>
      <w:r>
        <w:rPr>
          <w:rFonts w:ascii="Arial" w:hAnsi="Arial" w:cs="Arial"/>
          <w:b/>
          <w:color w:val="7F7F7F" w:themeColor="text1" w:themeTint="80"/>
          <w:sz w:val="20"/>
          <w:szCs w:val="20"/>
          <w:lang w:val="lv-LV"/>
        </w:rPr>
        <w:t>:</w:t>
      </w:r>
    </w:p>
    <w:tbl>
      <w:tblPr>
        <w:tblStyle w:val="TableGrid"/>
        <w:tblW w:w="9886" w:type="dxa"/>
        <w:tblLook w:val="04A0" w:firstRow="1" w:lastRow="0" w:firstColumn="1" w:lastColumn="0" w:noHBand="0" w:noVBand="1"/>
      </w:tblPr>
      <w:tblGrid>
        <w:gridCol w:w="9886"/>
      </w:tblGrid>
      <w:tr w:rsidR="008D51AB" w:rsidRPr="00E96E46" w14:paraId="5B1CA234" w14:textId="77777777" w:rsidTr="00AD6124">
        <w:trPr>
          <w:trHeight w:val="1980"/>
        </w:trPr>
        <w:tc>
          <w:tcPr>
            <w:tcW w:w="9886" w:type="dxa"/>
            <w:shd w:val="clear" w:color="auto" w:fill="auto"/>
          </w:tcPr>
          <w:p w14:paraId="1EFFEC65" w14:textId="3B951A78" w:rsidR="008D51AB" w:rsidRDefault="008D51AB" w:rsidP="00830E0F">
            <w:pPr>
              <w:pStyle w:val="ListParagraph"/>
              <w:spacing w:before="60" w:after="60"/>
              <w:ind w:left="0"/>
              <w:jc w:val="both"/>
              <w:rPr>
                <w:rFonts w:ascii="Arial" w:hAnsi="Arial" w:cs="Arial"/>
                <w:sz w:val="20"/>
                <w:szCs w:val="20"/>
                <w:lang w:val="lv-LV"/>
              </w:rPr>
            </w:pPr>
          </w:p>
        </w:tc>
      </w:tr>
    </w:tbl>
    <w:p w14:paraId="7F704BCE" w14:textId="77777777" w:rsidR="00BA70C8" w:rsidRDefault="00BA70C8" w:rsidP="001D0D1A">
      <w:pPr>
        <w:pStyle w:val="ListParagraph"/>
        <w:spacing w:after="120"/>
        <w:ind w:left="0"/>
        <w:jc w:val="both"/>
        <w:rPr>
          <w:rFonts w:ascii="Arial" w:hAnsi="Arial" w:cs="Arial"/>
          <w:b/>
          <w:color w:val="7F7F7F" w:themeColor="text1" w:themeTint="80"/>
          <w:sz w:val="20"/>
          <w:szCs w:val="20"/>
          <w:lang w:val="lv-LV"/>
        </w:rPr>
      </w:pPr>
    </w:p>
    <w:p w14:paraId="38D65062" w14:textId="18F8E30C" w:rsidR="001D0D1A" w:rsidRDefault="00CB07D3" w:rsidP="001D0D1A">
      <w:pPr>
        <w:pStyle w:val="ListParagraph"/>
        <w:spacing w:after="120"/>
        <w:ind w:left="0"/>
        <w:jc w:val="both"/>
        <w:rPr>
          <w:rFonts w:ascii="Arial" w:hAnsi="Arial" w:cs="Arial"/>
          <w:b/>
          <w:color w:val="7F7F7F" w:themeColor="text1" w:themeTint="80"/>
          <w:sz w:val="20"/>
          <w:szCs w:val="20"/>
          <w:lang w:val="lv-LV"/>
        </w:rPr>
      </w:pPr>
      <w:r>
        <w:rPr>
          <w:rFonts w:ascii="Arial" w:hAnsi="Arial" w:cs="Arial"/>
          <w:b/>
          <w:color w:val="7F7F7F" w:themeColor="text1" w:themeTint="80"/>
          <w:sz w:val="20"/>
          <w:szCs w:val="20"/>
          <w:lang w:val="lv-LV"/>
        </w:rPr>
        <w:t>IDENTIFICĒTIE PĀRKĀPUMI:</w:t>
      </w:r>
    </w:p>
    <w:tbl>
      <w:tblPr>
        <w:tblStyle w:val="TableGrid"/>
        <w:tblW w:w="9929" w:type="dxa"/>
        <w:tblLook w:val="04A0" w:firstRow="1" w:lastRow="0" w:firstColumn="1" w:lastColumn="0" w:noHBand="0" w:noVBand="1"/>
      </w:tblPr>
      <w:tblGrid>
        <w:gridCol w:w="8500"/>
        <w:gridCol w:w="621"/>
        <w:gridCol w:w="808"/>
      </w:tblGrid>
      <w:tr w:rsidR="00DF0F4F" w14:paraId="46B3F25D" w14:textId="77777777" w:rsidTr="00067EDB">
        <w:trPr>
          <w:trHeight w:val="213"/>
        </w:trPr>
        <w:tc>
          <w:tcPr>
            <w:tcW w:w="8500" w:type="dxa"/>
            <w:shd w:val="clear" w:color="auto" w:fill="F2F2F2" w:themeFill="background1" w:themeFillShade="F2"/>
            <w:vAlign w:val="center"/>
          </w:tcPr>
          <w:p w14:paraId="0455DB10" w14:textId="11CAED9F" w:rsidR="00DF0F4F" w:rsidRPr="00FE0530" w:rsidRDefault="00DF0F4F" w:rsidP="00FE0530">
            <w:pPr>
              <w:pStyle w:val="ListParagraph"/>
              <w:ind w:left="0"/>
              <w:rPr>
                <w:rFonts w:ascii="Arial" w:hAnsi="Arial" w:cs="Arial"/>
                <w:b/>
                <w:sz w:val="20"/>
                <w:szCs w:val="20"/>
                <w:lang w:val="lv-LV"/>
              </w:rPr>
            </w:pPr>
            <w:r w:rsidRPr="00FE0530">
              <w:rPr>
                <w:rFonts w:ascii="Arial" w:hAnsi="Arial" w:cs="Arial"/>
                <w:b/>
                <w:sz w:val="20"/>
                <w:szCs w:val="20"/>
                <w:lang w:val="lv-LV"/>
              </w:rPr>
              <w:t>Prasība</w:t>
            </w:r>
          </w:p>
        </w:tc>
        <w:tc>
          <w:tcPr>
            <w:tcW w:w="1429" w:type="dxa"/>
            <w:gridSpan w:val="2"/>
            <w:shd w:val="clear" w:color="auto" w:fill="F2F2F2" w:themeFill="background1" w:themeFillShade="F2"/>
            <w:vAlign w:val="center"/>
          </w:tcPr>
          <w:p w14:paraId="2DE85FE7" w14:textId="6CED64BB" w:rsidR="00DF0F4F" w:rsidRPr="00FE0530" w:rsidRDefault="00DF0F4F" w:rsidP="00CB07D3">
            <w:pPr>
              <w:pStyle w:val="ListParagraph"/>
              <w:ind w:left="0"/>
              <w:jc w:val="center"/>
              <w:rPr>
                <w:rFonts w:ascii="Arial" w:hAnsi="Arial" w:cs="Arial"/>
                <w:b/>
                <w:sz w:val="20"/>
                <w:szCs w:val="20"/>
                <w:lang w:val="lv-LV"/>
              </w:rPr>
            </w:pPr>
            <w:r w:rsidRPr="00FE0530">
              <w:rPr>
                <w:rFonts w:ascii="Arial" w:hAnsi="Arial" w:cs="Arial"/>
                <w:b/>
                <w:sz w:val="20"/>
                <w:szCs w:val="20"/>
                <w:lang w:val="lv-LV"/>
              </w:rPr>
              <w:t>Pārkāpums</w:t>
            </w:r>
          </w:p>
        </w:tc>
      </w:tr>
      <w:tr w:rsidR="00067EDB" w:rsidRPr="001E4512" w14:paraId="325C7CBD" w14:textId="79ACE4F5" w:rsidTr="00067EDB">
        <w:trPr>
          <w:trHeight w:val="730"/>
        </w:trPr>
        <w:tc>
          <w:tcPr>
            <w:tcW w:w="8500" w:type="dxa"/>
            <w:shd w:val="clear" w:color="auto" w:fill="FFFFFF" w:themeFill="background1"/>
            <w:vAlign w:val="center"/>
          </w:tcPr>
          <w:p w14:paraId="6F380F13" w14:textId="77777777" w:rsidR="00067EDB" w:rsidRPr="00350CC1" w:rsidRDefault="00067EDB" w:rsidP="00067EDB">
            <w:pPr>
              <w:pStyle w:val="ListParagraph"/>
              <w:ind w:left="0"/>
              <w:rPr>
                <w:rFonts w:ascii="Arial" w:hAnsi="Arial" w:cs="Arial"/>
                <w:color w:val="000000" w:themeColor="text1"/>
                <w:sz w:val="20"/>
                <w:szCs w:val="20"/>
                <w:lang w:val="lv-LV"/>
              </w:rPr>
            </w:pPr>
            <w:r w:rsidRPr="00350CC1">
              <w:rPr>
                <w:rFonts w:ascii="Arial" w:hAnsi="Arial" w:cs="Arial"/>
                <w:color w:val="000000" w:themeColor="text1"/>
                <w:sz w:val="20"/>
                <w:szCs w:val="20"/>
                <w:lang w:val="lv-LV"/>
              </w:rPr>
              <w:t>Vai pēc policijas darbinieka pieprasījuma tālvadības pilots nekavējoties pārtrauca bezpilota gaisa kuģa lidojumu</w:t>
            </w:r>
          </w:p>
          <w:p w14:paraId="060A40ED" w14:textId="7C7677E1" w:rsidR="00067EDB" w:rsidRPr="001E4512" w:rsidRDefault="00067EDB" w:rsidP="00067EDB">
            <w:pPr>
              <w:pStyle w:val="ListParagraph"/>
              <w:ind w:left="0"/>
              <w:rPr>
                <w:rFonts w:ascii="Arial" w:hAnsi="Arial" w:cs="Arial"/>
                <w:b/>
                <w:i/>
                <w:color w:val="000000" w:themeColor="text1"/>
                <w:sz w:val="16"/>
                <w:szCs w:val="16"/>
                <w:lang w:val="lv-LV"/>
              </w:rPr>
            </w:pPr>
            <w:r w:rsidRPr="001E4512">
              <w:rPr>
                <w:rFonts w:ascii="Arial" w:hAnsi="Arial" w:cs="Arial"/>
                <w:b/>
                <w:i/>
                <w:color w:val="000000" w:themeColor="text1"/>
                <w:sz w:val="16"/>
                <w:szCs w:val="16"/>
                <w:lang w:val="lv-LV"/>
              </w:rPr>
              <w:t>MK noteikumi 429 4.punkts</w:t>
            </w:r>
            <w:r>
              <w:rPr>
                <w:rFonts w:ascii="Arial" w:hAnsi="Arial" w:cs="Arial"/>
                <w:b/>
                <w:i/>
                <w:color w:val="000000" w:themeColor="text1"/>
                <w:sz w:val="16"/>
                <w:szCs w:val="16"/>
                <w:lang w:val="lv-LV"/>
              </w:rPr>
              <w:t xml:space="preserve"> (likums “Par policiju”</w:t>
            </w:r>
          </w:p>
        </w:tc>
        <w:tc>
          <w:tcPr>
            <w:tcW w:w="621" w:type="dxa"/>
          </w:tcPr>
          <w:p w14:paraId="475E6F6D" w14:textId="77777777" w:rsidR="00067EDB" w:rsidRDefault="00067EDB" w:rsidP="00067EDB">
            <w:pPr>
              <w:pStyle w:val="ListParagraph"/>
              <w:spacing w:after="120"/>
              <w:ind w:left="0"/>
              <w:jc w:val="both"/>
              <w:rPr>
                <w:rFonts w:ascii="Arial" w:hAnsi="Arial" w:cs="Arial"/>
                <w:b/>
                <w:color w:val="7F7F7F" w:themeColor="text1" w:themeTint="80"/>
                <w:sz w:val="20"/>
                <w:szCs w:val="20"/>
                <w:lang w:val="lv-LV"/>
              </w:rPr>
            </w:pPr>
          </w:p>
          <w:p w14:paraId="78D87CD1" w14:textId="0CE57E78" w:rsidR="00067EDB" w:rsidRPr="001E4512" w:rsidRDefault="00067EDB" w:rsidP="00067EDB">
            <w:pPr>
              <w:rPr>
                <w:lang w:val="en-US"/>
              </w:rPr>
            </w:pPr>
            <w:r>
              <w:rPr>
                <w:rFonts w:ascii="Arial" w:hAnsi="Arial" w:cs="Arial"/>
                <w:b/>
                <w:color w:val="7F7F7F" w:themeColor="text1" w:themeTint="80"/>
                <w:sz w:val="28"/>
                <w:szCs w:val="28"/>
                <w:lang w:val="lv-LV"/>
              </w:rPr>
              <w:t xml:space="preserve"> IR</w:t>
            </w:r>
          </w:p>
        </w:tc>
        <w:tc>
          <w:tcPr>
            <w:tcW w:w="808" w:type="dxa"/>
          </w:tcPr>
          <w:p w14:paraId="5B317B36" w14:textId="77777777" w:rsidR="00067EDB" w:rsidRDefault="00067EDB" w:rsidP="00067EDB">
            <w:pPr>
              <w:pStyle w:val="ListParagraph"/>
              <w:spacing w:after="120"/>
              <w:ind w:left="0"/>
              <w:jc w:val="both"/>
              <w:rPr>
                <w:rFonts w:ascii="Arial" w:hAnsi="Arial" w:cs="Arial"/>
                <w:b/>
                <w:color w:val="7F7F7F" w:themeColor="text1" w:themeTint="80"/>
                <w:sz w:val="20"/>
                <w:szCs w:val="20"/>
                <w:lang w:val="lv-LV"/>
              </w:rPr>
            </w:pPr>
          </w:p>
          <w:p w14:paraId="24395AD5" w14:textId="1450BA9C" w:rsidR="00067EDB" w:rsidRPr="001E4512" w:rsidRDefault="00067EDB" w:rsidP="00067EDB">
            <w:pPr>
              <w:rPr>
                <w:lang w:val="en-US"/>
              </w:rPr>
            </w:pPr>
            <w:r>
              <w:rPr>
                <w:rFonts w:ascii="Arial" w:hAnsi="Arial" w:cs="Arial"/>
                <w:b/>
                <w:color w:val="7F7F7F" w:themeColor="text1" w:themeTint="80"/>
                <w:sz w:val="28"/>
                <w:szCs w:val="28"/>
                <w:lang w:val="lv-LV"/>
              </w:rPr>
              <w:t>NAV</w:t>
            </w:r>
          </w:p>
        </w:tc>
      </w:tr>
      <w:tr w:rsidR="00067EDB" w:rsidRPr="001E4512" w14:paraId="14C0F464" w14:textId="4242D869" w:rsidTr="00067EDB">
        <w:trPr>
          <w:trHeight w:val="730"/>
        </w:trPr>
        <w:tc>
          <w:tcPr>
            <w:tcW w:w="8500" w:type="dxa"/>
            <w:shd w:val="clear" w:color="auto" w:fill="FFFFFF" w:themeFill="background1"/>
            <w:vAlign w:val="center"/>
          </w:tcPr>
          <w:p w14:paraId="0F9F1299" w14:textId="77777777" w:rsidR="00067EDB" w:rsidRDefault="00067EDB" w:rsidP="00067EDB">
            <w:pPr>
              <w:pStyle w:val="ListParagraph"/>
              <w:spacing w:before="60" w:after="60"/>
              <w:ind w:left="0"/>
              <w:rPr>
                <w:rFonts w:ascii="Arial" w:hAnsi="Arial" w:cs="Arial"/>
                <w:bCs/>
                <w:iCs/>
                <w:sz w:val="20"/>
                <w:szCs w:val="20"/>
                <w:lang w:val="lv-LV"/>
              </w:rPr>
            </w:pPr>
            <w:r>
              <w:rPr>
                <w:rFonts w:ascii="Arial" w:hAnsi="Arial" w:cs="Arial"/>
                <w:bCs/>
                <w:iCs/>
                <w:sz w:val="20"/>
                <w:szCs w:val="20"/>
                <w:lang w:val="lv-LV"/>
              </w:rPr>
              <w:t>Pēc policijas darbinieka pieprasījuma uzrādīja personu apliecinošu dokumentu</w:t>
            </w:r>
          </w:p>
          <w:p w14:paraId="1C557046" w14:textId="5B34EDFB" w:rsidR="00067EDB" w:rsidRPr="001E4512" w:rsidRDefault="00067EDB" w:rsidP="00067EDB">
            <w:pPr>
              <w:pStyle w:val="ListParagraph"/>
              <w:ind w:left="0"/>
              <w:rPr>
                <w:rFonts w:ascii="Arial" w:hAnsi="Arial" w:cs="Arial"/>
                <w:b/>
                <w:color w:val="000000" w:themeColor="text1"/>
                <w:sz w:val="20"/>
                <w:szCs w:val="20"/>
                <w:lang w:val="lv-LV"/>
              </w:rPr>
            </w:pPr>
            <w:r w:rsidRPr="001E4512">
              <w:rPr>
                <w:rFonts w:ascii="Arial" w:hAnsi="Arial" w:cs="Arial"/>
                <w:b/>
                <w:bCs/>
                <w:i/>
                <w:iCs/>
                <w:sz w:val="16"/>
                <w:szCs w:val="16"/>
                <w:lang w:val="lv-LV"/>
              </w:rPr>
              <w:t>MK noteikumi 429 4.p.</w:t>
            </w:r>
            <w:r>
              <w:rPr>
                <w:rFonts w:ascii="Arial" w:hAnsi="Arial" w:cs="Arial"/>
                <w:b/>
                <w:bCs/>
                <w:i/>
                <w:iCs/>
                <w:sz w:val="16"/>
                <w:szCs w:val="16"/>
                <w:lang w:val="lv-LV"/>
              </w:rPr>
              <w:t xml:space="preserve"> likums “Par policiju”</w:t>
            </w:r>
          </w:p>
        </w:tc>
        <w:tc>
          <w:tcPr>
            <w:tcW w:w="621" w:type="dxa"/>
          </w:tcPr>
          <w:p w14:paraId="3D033461" w14:textId="77777777" w:rsidR="00067EDB" w:rsidRDefault="00067EDB" w:rsidP="00067EDB">
            <w:pPr>
              <w:pStyle w:val="ListParagraph"/>
              <w:spacing w:after="120"/>
              <w:ind w:left="0"/>
              <w:jc w:val="both"/>
              <w:rPr>
                <w:rFonts w:ascii="Arial" w:hAnsi="Arial" w:cs="Arial"/>
                <w:b/>
                <w:color w:val="7F7F7F" w:themeColor="text1" w:themeTint="80"/>
                <w:sz w:val="20"/>
                <w:szCs w:val="20"/>
                <w:lang w:val="lv-LV"/>
              </w:rPr>
            </w:pPr>
          </w:p>
          <w:p w14:paraId="1974FA5B" w14:textId="3EFD4C66" w:rsidR="00067EDB" w:rsidRPr="001E4512" w:rsidRDefault="00067EDB" w:rsidP="00067EDB">
            <w:pPr>
              <w:rPr>
                <w:lang w:val="lv-LV"/>
              </w:rPr>
            </w:pPr>
            <w:r>
              <w:rPr>
                <w:rFonts w:ascii="Arial" w:hAnsi="Arial" w:cs="Arial"/>
                <w:b/>
                <w:color w:val="7F7F7F" w:themeColor="text1" w:themeTint="80"/>
                <w:sz w:val="28"/>
                <w:szCs w:val="28"/>
                <w:lang w:val="lv-LV"/>
              </w:rPr>
              <w:t xml:space="preserve"> IR</w:t>
            </w:r>
          </w:p>
        </w:tc>
        <w:tc>
          <w:tcPr>
            <w:tcW w:w="808" w:type="dxa"/>
          </w:tcPr>
          <w:p w14:paraId="1668B2C2" w14:textId="77777777" w:rsidR="00067EDB" w:rsidRDefault="00067EDB" w:rsidP="00067EDB">
            <w:pPr>
              <w:pStyle w:val="ListParagraph"/>
              <w:spacing w:after="120"/>
              <w:ind w:left="0"/>
              <w:jc w:val="both"/>
              <w:rPr>
                <w:rFonts w:ascii="Arial" w:hAnsi="Arial" w:cs="Arial"/>
                <w:b/>
                <w:color w:val="7F7F7F" w:themeColor="text1" w:themeTint="80"/>
                <w:sz w:val="20"/>
                <w:szCs w:val="20"/>
                <w:lang w:val="lv-LV"/>
              </w:rPr>
            </w:pPr>
          </w:p>
          <w:p w14:paraId="37B5301A" w14:textId="499E7DD0" w:rsidR="00067EDB" w:rsidRPr="001E4512" w:rsidRDefault="00067EDB" w:rsidP="00067EDB">
            <w:pPr>
              <w:rPr>
                <w:lang w:val="lv-LV"/>
              </w:rPr>
            </w:pPr>
            <w:r>
              <w:rPr>
                <w:rFonts w:ascii="Arial" w:hAnsi="Arial" w:cs="Arial"/>
                <w:b/>
                <w:color w:val="7F7F7F" w:themeColor="text1" w:themeTint="80"/>
                <w:sz w:val="28"/>
                <w:szCs w:val="28"/>
                <w:lang w:val="lv-LV"/>
              </w:rPr>
              <w:t>NAV</w:t>
            </w:r>
          </w:p>
        </w:tc>
      </w:tr>
      <w:tr w:rsidR="00067EDB" w:rsidRPr="000A768F" w14:paraId="683B6F2F" w14:textId="3CF243AE" w:rsidTr="00067EDB">
        <w:trPr>
          <w:trHeight w:val="944"/>
        </w:trPr>
        <w:tc>
          <w:tcPr>
            <w:tcW w:w="8500" w:type="dxa"/>
          </w:tcPr>
          <w:p w14:paraId="0B0315AF" w14:textId="77777777" w:rsidR="00067EDB" w:rsidRDefault="00067EDB" w:rsidP="00067EDB">
            <w:pPr>
              <w:pStyle w:val="ListParagraph"/>
              <w:spacing w:before="60"/>
              <w:ind w:left="0"/>
              <w:jc w:val="both"/>
              <w:rPr>
                <w:rFonts w:ascii="Arial" w:hAnsi="Arial" w:cs="Arial"/>
                <w:bCs/>
                <w:sz w:val="20"/>
                <w:szCs w:val="20"/>
                <w:lang w:val="lv-LV"/>
              </w:rPr>
            </w:pPr>
            <w:r w:rsidRPr="00FE0530">
              <w:rPr>
                <w:rFonts w:ascii="Arial" w:hAnsi="Arial" w:cs="Arial"/>
                <w:bCs/>
                <w:sz w:val="20"/>
                <w:szCs w:val="20"/>
                <w:lang w:val="lv-LV"/>
              </w:rPr>
              <w:t>Bezpilota gaisa kuģim jābūt marķētam ar bezpilota gaisa kuģa sistēmas ekspluatanta</w:t>
            </w:r>
            <w:r>
              <w:rPr>
                <w:rFonts w:ascii="Arial" w:hAnsi="Arial" w:cs="Arial"/>
                <w:bCs/>
                <w:sz w:val="20"/>
                <w:szCs w:val="20"/>
                <w:lang w:val="lv-LV"/>
              </w:rPr>
              <w:t>m reģistrācijas procesā</w:t>
            </w:r>
            <w:r w:rsidRPr="00FE0530">
              <w:rPr>
                <w:rFonts w:ascii="Arial" w:hAnsi="Arial" w:cs="Arial"/>
                <w:bCs/>
                <w:sz w:val="20"/>
                <w:szCs w:val="20"/>
                <w:lang w:val="lv-LV"/>
              </w:rPr>
              <w:t xml:space="preserve"> </w:t>
            </w:r>
            <w:r>
              <w:rPr>
                <w:rFonts w:ascii="Arial" w:hAnsi="Arial" w:cs="Arial"/>
                <w:bCs/>
                <w:sz w:val="20"/>
                <w:szCs w:val="20"/>
                <w:lang w:val="lv-LV"/>
              </w:rPr>
              <w:t xml:space="preserve">piešķirto </w:t>
            </w:r>
            <w:r w:rsidRPr="00FE0530">
              <w:rPr>
                <w:rFonts w:ascii="Arial" w:hAnsi="Arial" w:cs="Arial"/>
                <w:bCs/>
                <w:sz w:val="20"/>
                <w:szCs w:val="20"/>
                <w:lang w:val="lv-LV"/>
              </w:rPr>
              <w:t>numuru</w:t>
            </w:r>
            <w:r>
              <w:rPr>
                <w:rFonts w:ascii="Arial" w:hAnsi="Arial" w:cs="Arial"/>
                <w:bCs/>
                <w:sz w:val="20"/>
                <w:szCs w:val="20"/>
                <w:lang w:val="lv-LV"/>
              </w:rPr>
              <w:t xml:space="preserve"> (</w:t>
            </w:r>
            <w:r w:rsidRPr="003A300F">
              <w:rPr>
                <w:rFonts w:ascii="Arial" w:hAnsi="Arial" w:cs="Arial"/>
                <w:bCs/>
                <w:i/>
                <w:iCs/>
                <w:sz w:val="20"/>
                <w:szCs w:val="20"/>
                <w:lang w:val="lv-LV"/>
              </w:rPr>
              <w:t>piemēram, LVAfnjwdnx7mob05</w:t>
            </w:r>
            <w:r>
              <w:rPr>
                <w:rFonts w:ascii="Arial" w:hAnsi="Arial" w:cs="Arial"/>
                <w:bCs/>
                <w:sz w:val="20"/>
                <w:szCs w:val="20"/>
                <w:lang w:val="lv-LV"/>
              </w:rPr>
              <w:t>)</w:t>
            </w:r>
          </w:p>
          <w:p w14:paraId="59107A94" w14:textId="77777777" w:rsidR="00067EDB" w:rsidRPr="001E4512" w:rsidRDefault="00067EDB" w:rsidP="00067EDB">
            <w:pPr>
              <w:pStyle w:val="ListParagraph"/>
              <w:spacing w:after="60"/>
              <w:ind w:left="0"/>
              <w:rPr>
                <w:rFonts w:ascii="Arial" w:hAnsi="Arial" w:cs="Arial"/>
                <w:b/>
                <w:bCs/>
                <w:i/>
                <w:iCs/>
                <w:sz w:val="16"/>
                <w:szCs w:val="16"/>
                <w:lang w:val="lv-LV"/>
              </w:rPr>
            </w:pPr>
            <w:r w:rsidRPr="001E4512">
              <w:rPr>
                <w:rFonts w:ascii="Arial" w:hAnsi="Arial" w:cs="Arial"/>
                <w:b/>
                <w:bCs/>
                <w:i/>
                <w:iCs/>
                <w:sz w:val="16"/>
                <w:szCs w:val="16"/>
                <w:lang w:val="lv-LV"/>
              </w:rPr>
              <w:t>Atbildība: Likuma “Par aviāciju” 124.</w:t>
            </w:r>
            <w:r w:rsidRPr="001E4512">
              <w:rPr>
                <w:rFonts w:ascii="Arial" w:hAnsi="Arial" w:cs="Arial"/>
                <w:b/>
                <w:bCs/>
                <w:i/>
                <w:iCs/>
                <w:sz w:val="16"/>
                <w:szCs w:val="16"/>
                <w:vertAlign w:val="superscript"/>
                <w:lang w:val="lv-LV"/>
              </w:rPr>
              <w:t>1</w:t>
            </w:r>
            <w:r w:rsidRPr="001E4512">
              <w:rPr>
                <w:rFonts w:ascii="Arial" w:hAnsi="Arial" w:cs="Arial"/>
                <w:b/>
                <w:bCs/>
                <w:i/>
                <w:iCs/>
                <w:sz w:val="16"/>
                <w:szCs w:val="16"/>
                <w:lang w:val="lv-LV"/>
              </w:rPr>
              <w:t xml:space="preserve"> panta pirmā daļa   </w:t>
            </w:r>
          </w:p>
        </w:tc>
        <w:tc>
          <w:tcPr>
            <w:tcW w:w="621" w:type="dxa"/>
          </w:tcPr>
          <w:p w14:paraId="1A8718BD" w14:textId="77777777" w:rsidR="00067EDB" w:rsidRDefault="00067EDB" w:rsidP="00067EDB">
            <w:pPr>
              <w:pStyle w:val="ListParagraph"/>
              <w:spacing w:after="120"/>
              <w:ind w:left="0"/>
              <w:jc w:val="both"/>
              <w:rPr>
                <w:rFonts w:ascii="Arial" w:hAnsi="Arial" w:cs="Arial"/>
                <w:b/>
                <w:color w:val="7F7F7F" w:themeColor="text1" w:themeTint="80"/>
                <w:sz w:val="20"/>
                <w:szCs w:val="20"/>
                <w:lang w:val="lv-LV"/>
              </w:rPr>
            </w:pPr>
          </w:p>
          <w:p w14:paraId="351B439A" w14:textId="4BCCD6B6" w:rsidR="00067EDB" w:rsidRPr="000A768F" w:rsidRDefault="00067EDB" w:rsidP="00067EDB">
            <w:pPr>
              <w:rPr>
                <w:rFonts w:ascii="Arial" w:hAnsi="Arial" w:cs="Arial"/>
                <w:bCs/>
                <w:i/>
                <w:iCs/>
                <w:sz w:val="16"/>
                <w:szCs w:val="16"/>
                <w:lang w:val="lv-LV"/>
              </w:rPr>
            </w:pPr>
            <w:r>
              <w:rPr>
                <w:rFonts w:ascii="Arial" w:hAnsi="Arial" w:cs="Arial"/>
                <w:b/>
                <w:color w:val="7F7F7F" w:themeColor="text1" w:themeTint="80"/>
                <w:sz w:val="28"/>
                <w:szCs w:val="28"/>
                <w:lang w:val="lv-LV"/>
              </w:rPr>
              <w:t xml:space="preserve"> IR</w:t>
            </w:r>
          </w:p>
        </w:tc>
        <w:tc>
          <w:tcPr>
            <w:tcW w:w="808" w:type="dxa"/>
          </w:tcPr>
          <w:p w14:paraId="0C55EBF9" w14:textId="77777777" w:rsidR="00067EDB" w:rsidRDefault="00067EDB" w:rsidP="00067EDB">
            <w:pPr>
              <w:pStyle w:val="ListParagraph"/>
              <w:spacing w:after="120"/>
              <w:ind w:left="0"/>
              <w:jc w:val="both"/>
              <w:rPr>
                <w:rFonts w:ascii="Arial" w:hAnsi="Arial" w:cs="Arial"/>
                <w:b/>
                <w:color w:val="7F7F7F" w:themeColor="text1" w:themeTint="80"/>
                <w:sz w:val="20"/>
                <w:szCs w:val="20"/>
                <w:lang w:val="lv-LV"/>
              </w:rPr>
            </w:pPr>
          </w:p>
          <w:p w14:paraId="71FD392B" w14:textId="574A597E" w:rsidR="00067EDB" w:rsidRPr="000A768F" w:rsidRDefault="00067EDB" w:rsidP="00067EDB">
            <w:pPr>
              <w:rPr>
                <w:rFonts w:ascii="Arial" w:hAnsi="Arial" w:cs="Arial"/>
                <w:bCs/>
                <w:i/>
                <w:iCs/>
                <w:sz w:val="16"/>
                <w:szCs w:val="16"/>
                <w:lang w:val="lv-LV"/>
              </w:rPr>
            </w:pPr>
            <w:r>
              <w:rPr>
                <w:rFonts w:ascii="Arial" w:hAnsi="Arial" w:cs="Arial"/>
                <w:b/>
                <w:color w:val="7F7F7F" w:themeColor="text1" w:themeTint="80"/>
                <w:sz w:val="28"/>
                <w:szCs w:val="28"/>
                <w:lang w:val="lv-LV"/>
              </w:rPr>
              <w:t>NAV</w:t>
            </w:r>
          </w:p>
        </w:tc>
      </w:tr>
      <w:tr w:rsidR="00067EDB" w:rsidRPr="000A768F" w14:paraId="0C1FB366" w14:textId="1E681503" w:rsidTr="00067EDB">
        <w:trPr>
          <w:trHeight w:val="944"/>
        </w:trPr>
        <w:tc>
          <w:tcPr>
            <w:tcW w:w="8500" w:type="dxa"/>
          </w:tcPr>
          <w:p w14:paraId="7494008F" w14:textId="77777777" w:rsidR="00067EDB" w:rsidRPr="00FE0530" w:rsidRDefault="00067EDB" w:rsidP="00067EDB">
            <w:pPr>
              <w:pStyle w:val="ListParagraph"/>
              <w:spacing w:before="60" w:after="60"/>
              <w:ind w:left="0"/>
              <w:jc w:val="both"/>
              <w:rPr>
                <w:rFonts w:ascii="Arial" w:hAnsi="Arial" w:cs="Arial"/>
                <w:bCs/>
                <w:sz w:val="20"/>
                <w:szCs w:val="20"/>
                <w:lang w:val="lv-LV"/>
              </w:rPr>
            </w:pPr>
            <w:r>
              <w:rPr>
                <w:rFonts w:ascii="Arial" w:hAnsi="Arial" w:cs="Arial"/>
                <w:bCs/>
                <w:sz w:val="20"/>
                <w:szCs w:val="20"/>
                <w:lang w:val="lv-LV"/>
              </w:rPr>
              <w:t>Tālvadības pilotam un novērotājam savi pienākumi jāpilda, neatrodoties alkoholisko vielu ietekmē (koncentrācija asinīs nedrīkst pārsniegt 0.2 promiles)</w:t>
            </w:r>
          </w:p>
          <w:p w14:paraId="4920D888" w14:textId="5B7F098E" w:rsidR="00067EDB" w:rsidRPr="001E4512" w:rsidRDefault="00067EDB" w:rsidP="00067EDB">
            <w:pPr>
              <w:pStyle w:val="ListParagraph"/>
              <w:spacing w:before="60"/>
              <w:ind w:left="0"/>
              <w:jc w:val="both"/>
              <w:rPr>
                <w:rFonts w:ascii="Arial" w:hAnsi="Arial" w:cs="Arial"/>
                <w:b/>
                <w:bCs/>
                <w:sz w:val="20"/>
                <w:szCs w:val="20"/>
                <w:lang w:val="lv-LV"/>
              </w:rPr>
            </w:pPr>
            <w:r w:rsidRPr="001E4512">
              <w:rPr>
                <w:rFonts w:ascii="Arial" w:hAnsi="Arial" w:cs="Arial"/>
                <w:b/>
                <w:bCs/>
                <w:i/>
                <w:iCs/>
                <w:sz w:val="16"/>
                <w:szCs w:val="16"/>
                <w:lang w:val="lv-LV"/>
              </w:rPr>
              <w:t>Atbildība: Likuma “Par aviāciju” 124.</w:t>
            </w:r>
            <w:r w:rsidRPr="001E4512">
              <w:rPr>
                <w:rFonts w:ascii="Arial" w:hAnsi="Arial" w:cs="Arial"/>
                <w:b/>
                <w:bCs/>
                <w:i/>
                <w:iCs/>
                <w:sz w:val="16"/>
                <w:szCs w:val="16"/>
                <w:vertAlign w:val="superscript"/>
                <w:lang w:val="lv-LV"/>
              </w:rPr>
              <w:t>1</w:t>
            </w:r>
            <w:r w:rsidRPr="001E4512">
              <w:rPr>
                <w:rFonts w:ascii="Arial" w:hAnsi="Arial" w:cs="Arial"/>
                <w:b/>
                <w:bCs/>
                <w:i/>
                <w:iCs/>
                <w:sz w:val="16"/>
                <w:szCs w:val="16"/>
                <w:lang w:val="lv-LV"/>
              </w:rPr>
              <w:t xml:space="preserve"> panta otrā daļa   </w:t>
            </w:r>
          </w:p>
        </w:tc>
        <w:tc>
          <w:tcPr>
            <w:tcW w:w="621" w:type="dxa"/>
          </w:tcPr>
          <w:p w14:paraId="30C7A8F6" w14:textId="77777777" w:rsidR="00067EDB" w:rsidRDefault="00067EDB" w:rsidP="00067EDB">
            <w:pPr>
              <w:pStyle w:val="ListParagraph"/>
              <w:spacing w:after="120"/>
              <w:ind w:left="0"/>
              <w:jc w:val="both"/>
              <w:rPr>
                <w:rFonts w:ascii="Arial" w:hAnsi="Arial" w:cs="Arial"/>
                <w:b/>
                <w:color w:val="7F7F7F" w:themeColor="text1" w:themeTint="80"/>
                <w:sz w:val="20"/>
                <w:szCs w:val="20"/>
                <w:lang w:val="lv-LV"/>
              </w:rPr>
            </w:pPr>
          </w:p>
          <w:p w14:paraId="19FACCE3" w14:textId="76A9A7D3" w:rsidR="00067EDB" w:rsidRPr="000A768F" w:rsidRDefault="00067EDB" w:rsidP="00067EDB">
            <w:pPr>
              <w:rPr>
                <w:rFonts w:ascii="Arial" w:hAnsi="Arial" w:cs="Arial"/>
                <w:bCs/>
                <w:i/>
                <w:iCs/>
                <w:sz w:val="16"/>
                <w:szCs w:val="16"/>
                <w:lang w:val="lv-LV"/>
              </w:rPr>
            </w:pPr>
            <w:r>
              <w:rPr>
                <w:rFonts w:ascii="Arial" w:hAnsi="Arial" w:cs="Arial"/>
                <w:b/>
                <w:color w:val="7F7F7F" w:themeColor="text1" w:themeTint="80"/>
                <w:sz w:val="28"/>
                <w:szCs w:val="28"/>
                <w:lang w:val="lv-LV"/>
              </w:rPr>
              <w:t xml:space="preserve"> IR</w:t>
            </w:r>
          </w:p>
        </w:tc>
        <w:tc>
          <w:tcPr>
            <w:tcW w:w="808" w:type="dxa"/>
          </w:tcPr>
          <w:p w14:paraId="65984E46" w14:textId="77777777" w:rsidR="00067EDB" w:rsidRDefault="00067EDB" w:rsidP="00067EDB">
            <w:pPr>
              <w:pStyle w:val="ListParagraph"/>
              <w:spacing w:after="120"/>
              <w:ind w:left="0"/>
              <w:jc w:val="both"/>
              <w:rPr>
                <w:rFonts w:ascii="Arial" w:hAnsi="Arial" w:cs="Arial"/>
                <w:b/>
                <w:color w:val="7F7F7F" w:themeColor="text1" w:themeTint="80"/>
                <w:sz w:val="20"/>
                <w:szCs w:val="20"/>
                <w:lang w:val="lv-LV"/>
              </w:rPr>
            </w:pPr>
          </w:p>
          <w:p w14:paraId="4592EE2A" w14:textId="1EFFC0C1" w:rsidR="00067EDB" w:rsidRPr="000A768F" w:rsidRDefault="00067EDB" w:rsidP="00067EDB">
            <w:pPr>
              <w:rPr>
                <w:rFonts w:ascii="Arial" w:hAnsi="Arial" w:cs="Arial"/>
                <w:bCs/>
                <w:i/>
                <w:iCs/>
                <w:sz w:val="16"/>
                <w:szCs w:val="16"/>
                <w:lang w:val="lv-LV"/>
              </w:rPr>
            </w:pPr>
            <w:r>
              <w:rPr>
                <w:rFonts w:ascii="Arial" w:hAnsi="Arial" w:cs="Arial"/>
                <w:b/>
                <w:color w:val="7F7F7F" w:themeColor="text1" w:themeTint="80"/>
                <w:sz w:val="28"/>
                <w:szCs w:val="28"/>
                <w:lang w:val="lv-LV"/>
              </w:rPr>
              <w:t>NAV</w:t>
            </w:r>
          </w:p>
        </w:tc>
      </w:tr>
      <w:tr w:rsidR="00067EDB" w:rsidRPr="000A768F" w14:paraId="59CC16A6" w14:textId="45D39E1F" w:rsidTr="00067EDB">
        <w:trPr>
          <w:trHeight w:val="944"/>
        </w:trPr>
        <w:tc>
          <w:tcPr>
            <w:tcW w:w="8500" w:type="dxa"/>
          </w:tcPr>
          <w:p w14:paraId="183E1AF6" w14:textId="77777777" w:rsidR="00067EDB" w:rsidRPr="00A87C56" w:rsidRDefault="00067EDB" w:rsidP="00067EDB">
            <w:pPr>
              <w:pStyle w:val="ListParagraph"/>
              <w:spacing w:before="60" w:after="60"/>
              <w:ind w:left="0"/>
              <w:rPr>
                <w:rFonts w:ascii="Arial" w:hAnsi="Arial" w:cs="Arial"/>
                <w:color w:val="000000" w:themeColor="text1"/>
                <w:sz w:val="20"/>
                <w:szCs w:val="20"/>
                <w:shd w:val="clear" w:color="auto" w:fill="FFFFFF"/>
                <w:lang w:val="lv-LV"/>
              </w:rPr>
            </w:pPr>
            <w:r w:rsidRPr="00A87C56">
              <w:rPr>
                <w:rFonts w:ascii="Arial" w:hAnsi="Arial" w:cs="Arial"/>
                <w:color w:val="000000" w:themeColor="text1"/>
                <w:sz w:val="20"/>
                <w:szCs w:val="20"/>
                <w:shd w:val="clear" w:color="auto" w:fill="FFFFFF"/>
                <w:lang w:val="lv-LV"/>
              </w:rPr>
              <w:t>Lidojuma veikšanu ar bezpilota gaisa kuģi ārpus tiešās redzamības.</w:t>
            </w:r>
          </w:p>
          <w:p w14:paraId="71014BF6" w14:textId="219D19EC" w:rsidR="00067EDB" w:rsidRPr="008173E5" w:rsidRDefault="00067EDB" w:rsidP="00067EDB">
            <w:pPr>
              <w:pStyle w:val="ListParagraph"/>
              <w:spacing w:before="60" w:after="60"/>
              <w:ind w:left="0"/>
              <w:jc w:val="both"/>
              <w:rPr>
                <w:rFonts w:ascii="Arial" w:hAnsi="Arial" w:cs="Arial"/>
                <w:b/>
                <w:bCs/>
                <w:sz w:val="20"/>
                <w:szCs w:val="20"/>
                <w:lang w:val="lv-LV"/>
              </w:rPr>
            </w:pPr>
            <w:r w:rsidRPr="008173E5">
              <w:rPr>
                <w:rFonts w:ascii="Arial" w:hAnsi="Arial" w:cs="Arial"/>
                <w:b/>
                <w:bCs/>
                <w:i/>
                <w:iCs/>
                <w:sz w:val="16"/>
                <w:szCs w:val="16"/>
                <w:lang w:val="lv-LV"/>
              </w:rPr>
              <w:t>Atbildība: Likuma “Par aviāciju” 124</w:t>
            </w:r>
            <w:r w:rsidRPr="008173E5">
              <w:rPr>
                <w:rFonts w:ascii="Arial" w:hAnsi="Arial" w:cs="Arial"/>
                <w:b/>
                <w:bCs/>
                <w:i/>
                <w:iCs/>
                <w:sz w:val="16"/>
                <w:szCs w:val="16"/>
                <w:vertAlign w:val="superscript"/>
                <w:lang w:val="lv-LV"/>
              </w:rPr>
              <w:t xml:space="preserve">1 </w:t>
            </w:r>
            <w:r w:rsidRPr="008173E5">
              <w:rPr>
                <w:rFonts w:ascii="Arial" w:hAnsi="Arial" w:cs="Arial"/>
                <w:b/>
                <w:bCs/>
                <w:i/>
                <w:iCs/>
                <w:sz w:val="16"/>
                <w:szCs w:val="16"/>
                <w:lang w:val="lv-LV"/>
              </w:rPr>
              <w:t>panta trešā daļa</w:t>
            </w:r>
          </w:p>
        </w:tc>
        <w:tc>
          <w:tcPr>
            <w:tcW w:w="621" w:type="dxa"/>
          </w:tcPr>
          <w:p w14:paraId="79D09DFF" w14:textId="77777777" w:rsidR="00067EDB" w:rsidRDefault="00067EDB" w:rsidP="00067EDB">
            <w:pPr>
              <w:pStyle w:val="ListParagraph"/>
              <w:spacing w:after="120"/>
              <w:ind w:left="0"/>
              <w:jc w:val="both"/>
              <w:rPr>
                <w:rFonts w:ascii="Arial" w:hAnsi="Arial" w:cs="Arial"/>
                <w:b/>
                <w:color w:val="7F7F7F" w:themeColor="text1" w:themeTint="80"/>
                <w:sz w:val="20"/>
                <w:szCs w:val="20"/>
                <w:lang w:val="lv-LV"/>
              </w:rPr>
            </w:pPr>
          </w:p>
          <w:p w14:paraId="6265D8F6" w14:textId="534A4455" w:rsidR="00067EDB" w:rsidRPr="000A768F" w:rsidRDefault="00067EDB" w:rsidP="00067EDB">
            <w:pPr>
              <w:rPr>
                <w:rFonts w:ascii="Arial" w:hAnsi="Arial" w:cs="Arial"/>
                <w:bCs/>
                <w:i/>
                <w:iCs/>
                <w:sz w:val="16"/>
                <w:szCs w:val="16"/>
                <w:lang w:val="lv-LV"/>
              </w:rPr>
            </w:pPr>
            <w:r>
              <w:rPr>
                <w:rFonts w:ascii="Arial" w:hAnsi="Arial" w:cs="Arial"/>
                <w:b/>
                <w:color w:val="7F7F7F" w:themeColor="text1" w:themeTint="80"/>
                <w:sz w:val="28"/>
                <w:szCs w:val="28"/>
                <w:lang w:val="lv-LV"/>
              </w:rPr>
              <w:t xml:space="preserve"> IR</w:t>
            </w:r>
          </w:p>
        </w:tc>
        <w:tc>
          <w:tcPr>
            <w:tcW w:w="808" w:type="dxa"/>
          </w:tcPr>
          <w:p w14:paraId="632C6517" w14:textId="77777777" w:rsidR="00067EDB" w:rsidRDefault="00067EDB" w:rsidP="00067EDB">
            <w:pPr>
              <w:pStyle w:val="ListParagraph"/>
              <w:spacing w:after="120"/>
              <w:ind w:left="0"/>
              <w:jc w:val="both"/>
              <w:rPr>
                <w:rFonts w:ascii="Arial" w:hAnsi="Arial" w:cs="Arial"/>
                <w:b/>
                <w:color w:val="7F7F7F" w:themeColor="text1" w:themeTint="80"/>
                <w:sz w:val="20"/>
                <w:szCs w:val="20"/>
                <w:lang w:val="lv-LV"/>
              </w:rPr>
            </w:pPr>
          </w:p>
          <w:p w14:paraId="78413D11" w14:textId="392F18FE" w:rsidR="00067EDB" w:rsidRPr="000A768F" w:rsidRDefault="00067EDB" w:rsidP="00067EDB">
            <w:pPr>
              <w:rPr>
                <w:rFonts w:ascii="Arial" w:hAnsi="Arial" w:cs="Arial"/>
                <w:bCs/>
                <w:i/>
                <w:iCs/>
                <w:sz w:val="16"/>
                <w:szCs w:val="16"/>
                <w:lang w:val="lv-LV"/>
              </w:rPr>
            </w:pPr>
            <w:r>
              <w:rPr>
                <w:rFonts w:ascii="Arial" w:hAnsi="Arial" w:cs="Arial"/>
                <w:b/>
                <w:color w:val="7F7F7F" w:themeColor="text1" w:themeTint="80"/>
                <w:sz w:val="28"/>
                <w:szCs w:val="28"/>
                <w:lang w:val="lv-LV"/>
              </w:rPr>
              <w:t>NAV</w:t>
            </w:r>
          </w:p>
        </w:tc>
      </w:tr>
      <w:tr w:rsidR="00067EDB" w:rsidRPr="000A768F" w14:paraId="6EB792E6" w14:textId="69BBB068" w:rsidTr="00067EDB">
        <w:trPr>
          <w:trHeight w:val="944"/>
        </w:trPr>
        <w:tc>
          <w:tcPr>
            <w:tcW w:w="8500" w:type="dxa"/>
          </w:tcPr>
          <w:p w14:paraId="28092CE5" w14:textId="77777777" w:rsidR="00067EDB" w:rsidRPr="00FE0530" w:rsidRDefault="00067EDB" w:rsidP="00067EDB">
            <w:pPr>
              <w:pStyle w:val="ListParagraph"/>
              <w:spacing w:before="60" w:after="60"/>
              <w:ind w:left="0"/>
              <w:jc w:val="both"/>
              <w:rPr>
                <w:rFonts w:ascii="Arial" w:hAnsi="Arial" w:cs="Arial"/>
                <w:bCs/>
                <w:sz w:val="20"/>
                <w:szCs w:val="20"/>
                <w:lang w:val="lv-LV"/>
              </w:rPr>
            </w:pPr>
            <w:r>
              <w:rPr>
                <w:rFonts w:ascii="Arial" w:hAnsi="Arial" w:cs="Arial"/>
                <w:bCs/>
                <w:sz w:val="20"/>
                <w:szCs w:val="20"/>
                <w:lang w:val="lv-LV"/>
              </w:rPr>
              <w:t xml:space="preserve">Bezpilota gaisa kuģa īpašniekam jābūt apdrošinātai </w:t>
            </w:r>
            <w:r w:rsidRPr="008E0678">
              <w:rPr>
                <w:rFonts w:ascii="Arial" w:hAnsi="Arial" w:cs="Arial"/>
                <w:bCs/>
                <w:sz w:val="20"/>
                <w:szCs w:val="20"/>
                <w:lang w:val="lv-LV"/>
              </w:rPr>
              <w:t>vispārēj</w:t>
            </w:r>
            <w:r>
              <w:rPr>
                <w:rFonts w:ascii="Arial" w:hAnsi="Arial" w:cs="Arial"/>
                <w:bCs/>
                <w:sz w:val="20"/>
                <w:szCs w:val="20"/>
                <w:lang w:val="lv-LV"/>
              </w:rPr>
              <w:t>ai</w:t>
            </w:r>
            <w:r w:rsidRPr="008E0678">
              <w:rPr>
                <w:rFonts w:ascii="Arial" w:hAnsi="Arial" w:cs="Arial"/>
                <w:bCs/>
                <w:sz w:val="20"/>
                <w:szCs w:val="20"/>
                <w:lang w:val="lv-LV"/>
              </w:rPr>
              <w:t xml:space="preserve"> civiltiesisk</w:t>
            </w:r>
            <w:r>
              <w:rPr>
                <w:rFonts w:ascii="Arial" w:hAnsi="Arial" w:cs="Arial"/>
                <w:bCs/>
                <w:sz w:val="20"/>
                <w:szCs w:val="20"/>
                <w:lang w:val="lv-LV"/>
              </w:rPr>
              <w:t>ajai</w:t>
            </w:r>
            <w:r w:rsidRPr="008E0678">
              <w:rPr>
                <w:rFonts w:ascii="Arial" w:hAnsi="Arial" w:cs="Arial"/>
                <w:bCs/>
                <w:sz w:val="20"/>
                <w:szCs w:val="20"/>
                <w:lang w:val="lv-LV"/>
              </w:rPr>
              <w:t xml:space="preserve"> atbildīb</w:t>
            </w:r>
            <w:r>
              <w:rPr>
                <w:rFonts w:ascii="Arial" w:hAnsi="Arial" w:cs="Arial"/>
                <w:bCs/>
                <w:sz w:val="20"/>
                <w:szCs w:val="20"/>
                <w:lang w:val="lv-LV"/>
              </w:rPr>
              <w:t>ai</w:t>
            </w:r>
            <w:r w:rsidRPr="008E0678">
              <w:rPr>
                <w:rFonts w:ascii="Arial" w:hAnsi="Arial" w:cs="Arial"/>
                <w:bCs/>
                <w:sz w:val="20"/>
                <w:szCs w:val="20"/>
                <w:lang w:val="lv-LV"/>
              </w:rPr>
              <w:t xml:space="preserve"> pret zaudējumiem, kurus bezpilota gaisa kuģis varētu radīt trešās personas veselībai, dzīvībai vai mantai, kā arī videi</w:t>
            </w:r>
            <w:r>
              <w:rPr>
                <w:rFonts w:ascii="Arial" w:hAnsi="Arial" w:cs="Arial"/>
                <w:bCs/>
                <w:sz w:val="20"/>
                <w:szCs w:val="20"/>
                <w:lang w:val="lv-LV"/>
              </w:rPr>
              <w:t>, ja bezpilota gaisa kuģa masa ir virs 250 gr.</w:t>
            </w:r>
          </w:p>
          <w:p w14:paraId="04B35459" w14:textId="01509D01" w:rsidR="00067EDB" w:rsidRPr="0012280A" w:rsidRDefault="00067EDB" w:rsidP="00067EDB">
            <w:pPr>
              <w:pStyle w:val="ListParagraph"/>
              <w:spacing w:after="60"/>
              <w:ind w:left="0"/>
              <w:jc w:val="both"/>
              <w:rPr>
                <w:rFonts w:ascii="Arial" w:hAnsi="Arial" w:cs="Arial"/>
                <w:b/>
                <w:bCs/>
                <w:i/>
                <w:iCs/>
                <w:sz w:val="16"/>
                <w:szCs w:val="16"/>
                <w:lang w:val="lv-LV"/>
              </w:rPr>
            </w:pPr>
            <w:r w:rsidRPr="008173E5">
              <w:rPr>
                <w:rFonts w:ascii="Arial" w:hAnsi="Arial" w:cs="Arial"/>
                <w:b/>
                <w:bCs/>
                <w:i/>
                <w:iCs/>
                <w:sz w:val="16"/>
                <w:szCs w:val="16"/>
                <w:lang w:val="lv-LV"/>
              </w:rPr>
              <w:t>Atbildība: Likuma “Par aviāciju” 124.</w:t>
            </w:r>
            <w:r w:rsidRPr="008173E5">
              <w:rPr>
                <w:rFonts w:ascii="Arial" w:hAnsi="Arial" w:cs="Arial"/>
                <w:b/>
                <w:bCs/>
                <w:i/>
                <w:iCs/>
                <w:sz w:val="16"/>
                <w:szCs w:val="16"/>
                <w:vertAlign w:val="superscript"/>
                <w:lang w:val="lv-LV"/>
              </w:rPr>
              <w:t>1</w:t>
            </w:r>
            <w:r w:rsidRPr="008173E5">
              <w:rPr>
                <w:rFonts w:ascii="Arial" w:hAnsi="Arial" w:cs="Arial"/>
                <w:b/>
                <w:bCs/>
                <w:i/>
                <w:iCs/>
                <w:sz w:val="16"/>
                <w:szCs w:val="16"/>
                <w:lang w:val="lv-LV"/>
              </w:rPr>
              <w:t xml:space="preserve"> panta ceturtā daļa   </w:t>
            </w:r>
          </w:p>
        </w:tc>
        <w:tc>
          <w:tcPr>
            <w:tcW w:w="621" w:type="dxa"/>
          </w:tcPr>
          <w:p w14:paraId="6E5BB5B9" w14:textId="77777777" w:rsidR="00067EDB" w:rsidRDefault="00067EDB" w:rsidP="00067EDB">
            <w:pPr>
              <w:pStyle w:val="ListParagraph"/>
              <w:spacing w:after="120"/>
              <w:ind w:left="0"/>
              <w:jc w:val="both"/>
              <w:rPr>
                <w:rFonts w:ascii="Arial" w:hAnsi="Arial" w:cs="Arial"/>
                <w:b/>
                <w:color w:val="7F7F7F" w:themeColor="text1" w:themeTint="80"/>
                <w:sz w:val="20"/>
                <w:szCs w:val="20"/>
                <w:lang w:val="lv-LV"/>
              </w:rPr>
            </w:pPr>
          </w:p>
          <w:p w14:paraId="53D3C24D" w14:textId="4F577AEF" w:rsidR="00067EDB" w:rsidRPr="000A768F" w:rsidRDefault="00067EDB" w:rsidP="00067EDB">
            <w:pPr>
              <w:rPr>
                <w:rFonts w:ascii="Arial" w:hAnsi="Arial" w:cs="Arial"/>
                <w:bCs/>
                <w:i/>
                <w:iCs/>
                <w:sz w:val="16"/>
                <w:szCs w:val="16"/>
                <w:lang w:val="lv-LV"/>
              </w:rPr>
            </w:pPr>
            <w:r>
              <w:rPr>
                <w:rFonts w:ascii="Arial" w:hAnsi="Arial" w:cs="Arial"/>
                <w:b/>
                <w:color w:val="7F7F7F" w:themeColor="text1" w:themeTint="80"/>
                <w:sz w:val="28"/>
                <w:szCs w:val="28"/>
                <w:lang w:val="lv-LV"/>
              </w:rPr>
              <w:t xml:space="preserve"> IR</w:t>
            </w:r>
          </w:p>
        </w:tc>
        <w:tc>
          <w:tcPr>
            <w:tcW w:w="808" w:type="dxa"/>
          </w:tcPr>
          <w:p w14:paraId="1C2CD34B" w14:textId="77777777" w:rsidR="00067EDB" w:rsidRDefault="00067EDB" w:rsidP="00067EDB">
            <w:pPr>
              <w:pStyle w:val="ListParagraph"/>
              <w:spacing w:after="120"/>
              <w:ind w:left="0"/>
              <w:jc w:val="both"/>
              <w:rPr>
                <w:rFonts w:ascii="Arial" w:hAnsi="Arial" w:cs="Arial"/>
                <w:b/>
                <w:color w:val="7F7F7F" w:themeColor="text1" w:themeTint="80"/>
                <w:sz w:val="20"/>
                <w:szCs w:val="20"/>
                <w:lang w:val="lv-LV"/>
              </w:rPr>
            </w:pPr>
          </w:p>
          <w:p w14:paraId="606B84B5" w14:textId="7EB2ACD9" w:rsidR="00067EDB" w:rsidRPr="000A768F" w:rsidRDefault="00067EDB" w:rsidP="00067EDB">
            <w:pPr>
              <w:rPr>
                <w:rFonts w:ascii="Arial" w:hAnsi="Arial" w:cs="Arial"/>
                <w:bCs/>
                <w:i/>
                <w:iCs/>
                <w:sz w:val="16"/>
                <w:szCs w:val="16"/>
                <w:lang w:val="lv-LV"/>
              </w:rPr>
            </w:pPr>
            <w:r>
              <w:rPr>
                <w:rFonts w:ascii="Arial" w:hAnsi="Arial" w:cs="Arial"/>
                <w:b/>
                <w:color w:val="7F7F7F" w:themeColor="text1" w:themeTint="80"/>
                <w:sz w:val="28"/>
                <w:szCs w:val="28"/>
                <w:lang w:val="lv-LV"/>
              </w:rPr>
              <w:t>NAV</w:t>
            </w:r>
          </w:p>
        </w:tc>
      </w:tr>
      <w:tr w:rsidR="00067EDB" w:rsidRPr="00622E54" w14:paraId="68F2EB75" w14:textId="77777777" w:rsidTr="00067EDB">
        <w:trPr>
          <w:trHeight w:val="944"/>
        </w:trPr>
        <w:tc>
          <w:tcPr>
            <w:tcW w:w="8500" w:type="dxa"/>
          </w:tcPr>
          <w:p w14:paraId="3DB30B59" w14:textId="77777777" w:rsidR="00067EDB" w:rsidRDefault="00067EDB" w:rsidP="00067EDB">
            <w:pPr>
              <w:pStyle w:val="ListParagraph"/>
              <w:spacing w:before="60"/>
              <w:ind w:left="0"/>
              <w:jc w:val="both"/>
              <w:rPr>
                <w:rFonts w:ascii="Arial" w:hAnsi="Arial" w:cs="Arial"/>
                <w:bCs/>
                <w:sz w:val="20"/>
                <w:szCs w:val="20"/>
                <w:lang w:val="lv-LV"/>
              </w:rPr>
            </w:pPr>
            <w:r w:rsidRPr="00FE0530">
              <w:rPr>
                <w:rFonts w:ascii="Arial" w:hAnsi="Arial" w:cs="Arial"/>
                <w:bCs/>
                <w:sz w:val="20"/>
                <w:szCs w:val="20"/>
                <w:lang w:val="lv-LV"/>
              </w:rPr>
              <w:t>Bezpilota gaisa kuģ</w:t>
            </w:r>
            <w:r>
              <w:rPr>
                <w:rFonts w:ascii="Arial" w:hAnsi="Arial" w:cs="Arial"/>
                <w:bCs/>
                <w:sz w:val="20"/>
                <w:szCs w:val="20"/>
                <w:lang w:val="lv-LV"/>
              </w:rPr>
              <w:t>a sistēmas ekspluatantam jābūt reģistrētam</w:t>
            </w:r>
            <w:r w:rsidRPr="00FE0530">
              <w:rPr>
                <w:rFonts w:ascii="Arial" w:hAnsi="Arial" w:cs="Arial"/>
                <w:bCs/>
                <w:sz w:val="20"/>
                <w:szCs w:val="20"/>
                <w:lang w:val="lv-LV"/>
              </w:rPr>
              <w:t xml:space="preserve"> </w:t>
            </w:r>
          </w:p>
          <w:p w14:paraId="5C658E30" w14:textId="7C2FD4B0" w:rsidR="00067EDB" w:rsidRPr="0012280A" w:rsidRDefault="00067EDB" w:rsidP="00067EDB">
            <w:pPr>
              <w:pStyle w:val="ListParagraph"/>
              <w:spacing w:before="60"/>
              <w:ind w:left="0"/>
              <w:jc w:val="both"/>
              <w:rPr>
                <w:rFonts w:ascii="Arial" w:hAnsi="Arial" w:cs="Arial"/>
                <w:b/>
                <w:bCs/>
                <w:i/>
                <w:iCs/>
                <w:sz w:val="16"/>
                <w:szCs w:val="16"/>
                <w:lang w:val="lv-LV"/>
              </w:rPr>
            </w:pPr>
            <w:r w:rsidRPr="008173E5">
              <w:rPr>
                <w:rFonts w:ascii="Arial" w:hAnsi="Arial" w:cs="Arial"/>
                <w:b/>
                <w:bCs/>
                <w:i/>
                <w:iCs/>
                <w:sz w:val="16"/>
                <w:szCs w:val="16"/>
                <w:lang w:val="lv-LV"/>
              </w:rPr>
              <w:t>Atbildība: Likuma “Par aviāciju” 124.</w:t>
            </w:r>
            <w:r w:rsidRPr="008173E5">
              <w:rPr>
                <w:rFonts w:ascii="Arial" w:hAnsi="Arial" w:cs="Arial"/>
                <w:b/>
                <w:bCs/>
                <w:i/>
                <w:iCs/>
                <w:sz w:val="16"/>
                <w:szCs w:val="16"/>
                <w:vertAlign w:val="superscript"/>
                <w:lang w:val="lv-LV"/>
              </w:rPr>
              <w:t>1</w:t>
            </w:r>
            <w:r w:rsidRPr="008173E5">
              <w:rPr>
                <w:rFonts w:ascii="Arial" w:hAnsi="Arial" w:cs="Arial"/>
                <w:b/>
                <w:bCs/>
                <w:i/>
                <w:iCs/>
                <w:sz w:val="16"/>
                <w:szCs w:val="16"/>
                <w:lang w:val="lv-LV"/>
              </w:rPr>
              <w:t xml:space="preserve"> panta piektā daļa</w:t>
            </w:r>
          </w:p>
        </w:tc>
        <w:tc>
          <w:tcPr>
            <w:tcW w:w="621" w:type="dxa"/>
          </w:tcPr>
          <w:p w14:paraId="73A8E74B" w14:textId="77777777" w:rsidR="00067EDB" w:rsidRDefault="00067EDB" w:rsidP="00067EDB">
            <w:pPr>
              <w:pStyle w:val="ListParagraph"/>
              <w:spacing w:after="120"/>
              <w:ind w:left="0"/>
              <w:jc w:val="both"/>
              <w:rPr>
                <w:rFonts w:ascii="Arial" w:hAnsi="Arial" w:cs="Arial"/>
                <w:b/>
                <w:color w:val="7F7F7F" w:themeColor="text1" w:themeTint="80"/>
                <w:sz w:val="20"/>
                <w:szCs w:val="20"/>
                <w:lang w:val="lv-LV"/>
              </w:rPr>
            </w:pPr>
          </w:p>
          <w:p w14:paraId="549B3068" w14:textId="31BE1365" w:rsidR="00067EDB" w:rsidRPr="00C73F88" w:rsidRDefault="00067EDB" w:rsidP="00067EDB">
            <w:pPr>
              <w:pStyle w:val="ListParagraph"/>
              <w:spacing w:after="120"/>
              <w:ind w:left="0"/>
              <w:jc w:val="center"/>
              <w:rPr>
                <w:rFonts w:ascii="Arial" w:hAnsi="Arial" w:cs="Arial"/>
                <w:b/>
                <w:color w:val="7F7F7F" w:themeColor="text1" w:themeTint="80"/>
                <w:sz w:val="28"/>
                <w:szCs w:val="28"/>
                <w:lang w:val="lv-LV"/>
              </w:rPr>
            </w:pPr>
            <w:r>
              <w:rPr>
                <w:rFonts w:ascii="Arial" w:hAnsi="Arial" w:cs="Arial"/>
                <w:b/>
                <w:color w:val="7F7F7F" w:themeColor="text1" w:themeTint="80"/>
                <w:sz w:val="28"/>
                <w:szCs w:val="28"/>
                <w:lang w:val="lv-LV"/>
              </w:rPr>
              <w:t xml:space="preserve"> IR</w:t>
            </w:r>
          </w:p>
        </w:tc>
        <w:tc>
          <w:tcPr>
            <w:tcW w:w="808" w:type="dxa"/>
          </w:tcPr>
          <w:p w14:paraId="2987BAA2" w14:textId="77777777" w:rsidR="00067EDB" w:rsidRDefault="00067EDB" w:rsidP="00067EDB">
            <w:pPr>
              <w:pStyle w:val="ListParagraph"/>
              <w:spacing w:after="120"/>
              <w:ind w:left="0"/>
              <w:jc w:val="both"/>
              <w:rPr>
                <w:rFonts w:ascii="Arial" w:hAnsi="Arial" w:cs="Arial"/>
                <w:b/>
                <w:color w:val="7F7F7F" w:themeColor="text1" w:themeTint="80"/>
                <w:sz w:val="20"/>
                <w:szCs w:val="20"/>
                <w:lang w:val="lv-LV"/>
              </w:rPr>
            </w:pPr>
          </w:p>
          <w:p w14:paraId="277C5C70" w14:textId="570FA8A6" w:rsidR="00067EDB" w:rsidRPr="00C73F88" w:rsidRDefault="00067EDB" w:rsidP="00067EDB">
            <w:pPr>
              <w:pStyle w:val="ListParagraph"/>
              <w:spacing w:after="120"/>
              <w:ind w:left="0"/>
              <w:jc w:val="both"/>
              <w:rPr>
                <w:rFonts w:ascii="Arial" w:hAnsi="Arial" w:cs="Arial"/>
                <w:b/>
                <w:color w:val="7F7F7F" w:themeColor="text1" w:themeTint="80"/>
                <w:sz w:val="28"/>
                <w:szCs w:val="28"/>
                <w:lang w:val="lv-LV"/>
              </w:rPr>
            </w:pPr>
            <w:r>
              <w:rPr>
                <w:rFonts w:ascii="Arial" w:hAnsi="Arial" w:cs="Arial"/>
                <w:b/>
                <w:color w:val="7F7F7F" w:themeColor="text1" w:themeTint="80"/>
                <w:sz w:val="28"/>
                <w:szCs w:val="28"/>
                <w:lang w:val="lv-LV"/>
              </w:rPr>
              <w:t>NAV</w:t>
            </w:r>
          </w:p>
        </w:tc>
      </w:tr>
      <w:tr w:rsidR="00067EDB" w:rsidRPr="00622E54" w14:paraId="72202A1F" w14:textId="77777777" w:rsidTr="00067EDB">
        <w:trPr>
          <w:trHeight w:val="1049"/>
        </w:trPr>
        <w:tc>
          <w:tcPr>
            <w:tcW w:w="8500" w:type="dxa"/>
          </w:tcPr>
          <w:p w14:paraId="328AD80E" w14:textId="77777777" w:rsidR="00067EDB" w:rsidRPr="00446304" w:rsidRDefault="00067EDB" w:rsidP="00067EDB">
            <w:pPr>
              <w:pStyle w:val="ListParagraph"/>
              <w:spacing w:before="60" w:after="60"/>
              <w:ind w:left="0"/>
              <w:rPr>
                <w:rFonts w:ascii="Arial" w:hAnsi="Arial" w:cs="Arial"/>
                <w:color w:val="000000" w:themeColor="text1"/>
                <w:sz w:val="20"/>
                <w:szCs w:val="20"/>
                <w:shd w:val="clear" w:color="auto" w:fill="FFFFFF"/>
                <w:lang w:val="lv-LV"/>
              </w:rPr>
            </w:pPr>
            <w:r w:rsidRPr="00446304">
              <w:rPr>
                <w:rFonts w:ascii="Arial" w:hAnsi="Arial" w:cs="Arial"/>
                <w:color w:val="000000" w:themeColor="text1"/>
                <w:sz w:val="20"/>
                <w:szCs w:val="20"/>
                <w:shd w:val="clear" w:color="auto" w:fill="FFFFFF"/>
                <w:lang w:val="lv-LV"/>
              </w:rPr>
              <w:lastRenderedPageBreak/>
              <w:t>Par lidojuma veikšanu ar bezpilota gaisa kuģi, kura kopējā pacelšanās masa pārsniedz normatīvajos aktos noteikto vai kurš neatbilst bezpilota gaisa kuģu sistēmu klasei vai bezpilota gaisa kuģa kategorijai.</w:t>
            </w:r>
          </w:p>
          <w:p w14:paraId="52ED5A8A" w14:textId="6375010D" w:rsidR="00067EDB" w:rsidRPr="008173E5" w:rsidRDefault="00067EDB" w:rsidP="00067EDB">
            <w:pPr>
              <w:pStyle w:val="ListParagraph"/>
              <w:spacing w:before="60" w:after="60"/>
              <w:ind w:left="0"/>
              <w:rPr>
                <w:rFonts w:ascii="Arial" w:hAnsi="Arial" w:cs="Arial"/>
                <w:b/>
                <w:i/>
                <w:color w:val="000000" w:themeColor="text1"/>
                <w:sz w:val="16"/>
                <w:szCs w:val="16"/>
                <w:shd w:val="clear" w:color="auto" w:fill="FFFFFF"/>
                <w:lang w:val="lv-LV"/>
              </w:rPr>
            </w:pPr>
            <w:r w:rsidRPr="008173E5">
              <w:rPr>
                <w:rFonts w:ascii="Arial" w:hAnsi="Arial" w:cs="Arial"/>
                <w:b/>
                <w:bCs/>
                <w:i/>
                <w:iCs/>
                <w:sz w:val="16"/>
                <w:szCs w:val="16"/>
                <w:lang w:val="lv-LV"/>
              </w:rPr>
              <w:t>Atbildība: Likuma “Par aviāciju” 124</w:t>
            </w:r>
            <w:r w:rsidRPr="008173E5">
              <w:rPr>
                <w:rFonts w:ascii="Arial" w:hAnsi="Arial" w:cs="Arial"/>
                <w:b/>
                <w:bCs/>
                <w:i/>
                <w:iCs/>
                <w:sz w:val="16"/>
                <w:szCs w:val="16"/>
                <w:vertAlign w:val="superscript"/>
                <w:lang w:val="lv-LV"/>
              </w:rPr>
              <w:t xml:space="preserve">1 </w:t>
            </w:r>
            <w:r w:rsidRPr="008173E5">
              <w:rPr>
                <w:rFonts w:ascii="Arial" w:hAnsi="Arial" w:cs="Arial"/>
                <w:b/>
                <w:bCs/>
                <w:i/>
                <w:iCs/>
                <w:sz w:val="16"/>
                <w:szCs w:val="16"/>
                <w:lang w:val="lv-LV"/>
              </w:rPr>
              <w:t>panta</w:t>
            </w:r>
            <w:r w:rsidRPr="008173E5">
              <w:rPr>
                <w:rFonts w:ascii="Arial" w:hAnsi="Arial" w:cs="Arial"/>
                <w:b/>
                <w:color w:val="000000" w:themeColor="text1"/>
                <w:sz w:val="20"/>
                <w:szCs w:val="20"/>
                <w:shd w:val="clear" w:color="auto" w:fill="FFFFFF"/>
                <w:lang w:val="en-US"/>
              </w:rPr>
              <w:t xml:space="preserve"> </w:t>
            </w:r>
            <w:r w:rsidRPr="008173E5">
              <w:rPr>
                <w:rFonts w:ascii="Arial" w:hAnsi="Arial" w:cs="Arial"/>
                <w:b/>
                <w:i/>
                <w:color w:val="000000" w:themeColor="text1"/>
                <w:sz w:val="16"/>
                <w:szCs w:val="16"/>
                <w:shd w:val="clear" w:color="auto" w:fill="FFFFFF"/>
                <w:lang w:val="lv-LV"/>
              </w:rPr>
              <w:t>sestā daļa</w:t>
            </w:r>
          </w:p>
        </w:tc>
        <w:tc>
          <w:tcPr>
            <w:tcW w:w="621" w:type="dxa"/>
          </w:tcPr>
          <w:p w14:paraId="0582928B" w14:textId="77777777" w:rsidR="00067EDB" w:rsidRDefault="00067EDB" w:rsidP="00067EDB">
            <w:pPr>
              <w:pStyle w:val="ListParagraph"/>
              <w:spacing w:after="120"/>
              <w:ind w:left="0"/>
              <w:jc w:val="both"/>
              <w:rPr>
                <w:rFonts w:ascii="Arial" w:hAnsi="Arial" w:cs="Arial"/>
                <w:b/>
                <w:color w:val="7F7F7F" w:themeColor="text1" w:themeTint="80"/>
                <w:sz w:val="20"/>
                <w:szCs w:val="20"/>
                <w:lang w:val="lv-LV"/>
              </w:rPr>
            </w:pPr>
          </w:p>
          <w:p w14:paraId="05AF8318" w14:textId="7D3C9C02" w:rsidR="00067EDB" w:rsidRDefault="00067EDB" w:rsidP="00067EDB">
            <w:pPr>
              <w:pStyle w:val="ListParagraph"/>
              <w:spacing w:after="120"/>
              <w:ind w:left="0"/>
              <w:jc w:val="both"/>
              <w:rPr>
                <w:rFonts w:ascii="Arial" w:hAnsi="Arial" w:cs="Arial"/>
                <w:b/>
                <w:color w:val="7F7F7F" w:themeColor="text1" w:themeTint="80"/>
                <w:sz w:val="20"/>
                <w:szCs w:val="20"/>
                <w:lang w:val="lv-LV"/>
              </w:rPr>
            </w:pPr>
            <w:r>
              <w:rPr>
                <w:rFonts w:ascii="Arial" w:hAnsi="Arial" w:cs="Arial"/>
                <w:b/>
                <w:color w:val="7F7F7F" w:themeColor="text1" w:themeTint="80"/>
                <w:sz w:val="28"/>
                <w:szCs w:val="28"/>
                <w:lang w:val="lv-LV"/>
              </w:rPr>
              <w:t xml:space="preserve"> IR</w:t>
            </w:r>
          </w:p>
        </w:tc>
        <w:tc>
          <w:tcPr>
            <w:tcW w:w="808" w:type="dxa"/>
          </w:tcPr>
          <w:p w14:paraId="5DBB2DAC" w14:textId="77777777" w:rsidR="00067EDB" w:rsidRDefault="00067EDB" w:rsidP="00067EDB">
            <w:pPr>
              <w:pStyle w:val="ListParagraph"/>
              <w:spacing w:after="120"/>
              <w:ind w:left="0"/>
              <w:jc w:val="both"/>
              <w:rPr>
                <w:rFonts w:ascii="Arial" w:hAnsi="Arial" w:cs="Arial"/>
                <w:b/>
                <w:color w:val="7F7F7F" w:themeColor="text1" w:themeTint="80"/>
                <w:sz w:val="20"/>
                <w:szCs w:val="20"/>
                <w:lang w:val="lv-LV"/>
              </w:rPr>
            </w:pPr>
          </w:p>
          <w:p w14:paraId="76B7540B" w14:textId="5158B49E" w:rsidR="00067EDB" w:rsidRDefault="00067EDB" w:rsidP="00067EDB">
            <w:pPr>
              <w:pStyle w:val="ListParagraph"/>
              <w:spacing w:after="120"/>
              <w:ind w:left="0"/>
              <w:jc w:val="both"/>
              <w:rPr>
                <w:rFonts w:ascii="Arial" w:hAnsi="Arial" w:cs="Arial"/>
                <w:b/>
                <w:color w:val="7F7F7F" w:themeColor="text1" w:themeTint="80"/>
                <w:sz w:val="20"/>
                <w:szCs w:val="20"/>
                <w:lang w:val="lv-LV"/>
              </w:rPr>
            </w:pPr>
            <w:r>
              <w:rPr>
                <w:rFonts w:ascii="Arial" w:hAnsi="Arial" w:cs="Arial"/>
                <w:b/>
                <w:color w:val="7F7F7F" w:themeColor="text1" w:themeTint="80"/>
                <w:sz w:val="28"/>
                <w:szCs w:val="28"/>
                <w:lang w:val="lv-LV"/>
              </w:rPr>
              <w:t>NAV</w:t>
            </w:r>
          </w:p>
        </w:tc>
      </w:tr>
      <w:tr w:rsidR="00067EDB" w:rsidRPr="00622E54" w14:paraId="363D9642" w14:textId="77777777" w:rsidTr="00067EDB">
        <w:trPr>
          <w:trHeight w:val="1049"/>
        </w:trPr>
        <w:tc>
          <w:tcPr>
            <w:tcW w:w="8500" w:type="dxa"/>
          </w:tcPr>
          <w:p w14:paraId="0DCAE296" w14:textId="77777777" w:rsidR="00067EDB" w:rsidRDefault="00067EDB" w:rsidP="00067EDB">
            <w:pPr>
              <w:pStyle w:val="ListParagraph"/>
              <w:spacing w:before="60" w:after="60"/>
              <w:ind w:left="0"/>
              <w:rPr>
                <w:rFonts w:ascii="Arial" w:hAnsi="Arial" w:cs="Arial"/>
                <w:color w:val="000000" w:themeColor="text1"/>
                <w:sz w:val="20"/>
                <w:szCs w:val="20"/>
                <w:shd w:val="clear" w:color="auto" w:fill="FFFFFF"/>
                <w:lang w:val="lv-LV"/>
              </w:rPr>
            </w:pPr>
            <w:r w:rsidRPr="00446304">
              <w:rPr>
                <w:rFonts w:ascii="Arial" w:hAnsi="Arial" w:cs="Arial"/>
                <w:color w:val="000000" w:themeColor="text1"/>
                <w:sz w:val="20"/>
                <w:szCs w:val="20"/>
                <w:shd w:val="clear" w:color="auto" w:fill="FFFFFF"/>
                <w:lang w:val="lv-LV"/>
              </w:rPr>
              <w:t>Par lidojuma veikšanu ar bezpilota gaisa kuģi, neievērojot attālumu līdz lidojumā neiesaistītām personām un cilvēku pulcēšanās vietām, ja nav saņemta ekspluatācijas atļauja.</w:t>
            </w:r>
          </w:p>
          <w:p w14:paraId="639525C6" w14:textId="76AF28C4" w:rsidR="00067EDB" w:rsidRPr="0012280A" w:rsidRDefault="00067EDB" w:rsidP="00067EDB">
            <w:pPr>
              <w:pStyle w:val="ListParagraph"/>
              <w:spacing w:before="60" w:after="60"/>
              <w:ind w:left="0"/>
              <w:rPr>
                <w:rFonts w:ascii="Arial" w:hAnsi="Arial" w:cs="Arial"/>
                <w:b/>
                <w:bCs/>
                <w:i/>
                <w:iCs/>
                <w:sz w:val="16"/>
                <w:szCs w:val="16"/>
                <w:lang w:val="lv-LV"/>
              </w:rPr>
            </w:pPr>
            <w:r w:rsidRPr="005125B4">
              <w:rPr>
                <w:rFonts w:ascii="Arial" w:hAnsi="Arial" w:cs="Arial"/>
                <w:b/>
                <w:bCs/>
                <w:i/>
                <w:iCs/>
                <w:sz w:val="16"/>
                <w:szCs w:val="16"/>
                <w:lang w:val="lv-LV"/>
              </w:rPr>
              <w:t>Atbildība: Likuma “Par aviāciju” 124</w:t>
            </w:r>
            <w:r w:rsidRPr="005125B4">
              <w:rPr>
                <w:rFonts w:ascii="Arial" w:hAnsi="Arial" w:cs="Arial"/>
                <w:b/>
                <w:bCs/>
                <w:i/>
                <w:iCs/>
                <w:sz w:val="16"/>
                <w:szCs w:val="16"/>
                <w:vertAlign w:val="superscript"/>
                <w:lang w:val="lv-LV"/>
              </w:rPr>
              <w:t xml:space="preserve">1 </w:t>
            </w:r>
            <w:r w:rsidRPr="005125B4">
              <w:rPr>
                <w:rFonts w:ascii="Arial" w:hAnsi="Arial" w:cs="Arial"/>
                <w:b/>
                <w:bCs/>
                <w:i/>
                <w:iCs/>
                <w:sz w:val="16"/>
                <w:szCs w:val="16"/>
                <w:lang w:val="lv-LV"/>
              </w:rPr>
              <w:t>panta septītā daļa</w:t>
            </w:r>
          </w:p>
        </w:tc>
        <w:tc>
          <w:tcPr>
            <w:tcW w:w="621" w:type="dxa"/>
          </w:tcPr>
          <w:p w14:paraId="213388D6" w14:textId="77777777" w:rsidR="00067EDB" w:rsidRDefault="00067EDB" w:rsidP="00067EDB">
            <w:pPr>
              <w:pStyle w:val="ListParagraph"/>
              <w:spacing w:after="120"/>
              <w:ind w:left="0"/>
              <w:jc w:val="both"/>
              <w:rPr>
                <w:rFonts w:ascii="Arial" w:hAnsi="Arial" w:cs="Arial"/>
                <w:b/>
                <w:color w:val="7F7F7F" w:themeColor="text1" w:themeTint="80"/>
                <w:sz w:val="20"/>
                <w:szCs w:val="20"/>
                <w:lang w:val="lv-LV"/>
              </w:rPr>
            </w:pPr>
          </w:p>
          <w:p w14:paraId="6C3539E2" w14:textId="5115396E" w:rsidR="00067EDB" w:rsidRDefault="00067EDB" w:rsidP="00067EDB">
            <w:pPr>
              <w:pStyle w:val="ListParagraph"/>
              <w:spacing w:after="120"/>
              <w:ind w:left="0"/>
              <w:jc w:val="both"/>
              <w:rPr>
                <w:rFonts w:ascii="Arial" w:hAnsi="Arial" w:cs="Arial"/>
                <w:b/>
                <w:color w:val="7F7F7F" w:themeColor="text1" w:themeTint="80"/>
                <w:sz w:val="20"/>
                <w:szCs w:val="20"/>
                <w:lang w:val="lv-LV"/>
              </w:rPr>
            </w:pPr>
            <w:r>
              <w:rPr>
                <w:rFonts w:ascii="Arial" w:hAnsi="Arial" w:cs="Arial"/>
                <w:b/>
                <w:color w:val="7F7F7F" w:themeColor="text1" w:themeTint="80"/>
                <w:sz w:val="28"/>
                <w:szCs w:val="28"/>
                <w:lang w:val="lv-LV"/>
              </w:rPr>
              <w:t xml:space="preserve"> IR</w:t>
            </w:r>
          </w:p>
        </w:tc>
        <w:tc>
          <w:tcPr>
            <w:tcW w:w="808" w:type="dxa"/>
          </w:tcPr>
          <w:p w14:paraId="33572314" w14:textId="77777777" w:rsidR="00067EDB" w:rsidRDefault="00067EDB" w:rsidP="00067EDB">
            <w:pPr>
              <w:pStyle w:val="ListParagraph"/>
              <w:spacing w:after="120"/>
              <w:ind w:left="0"/>
              <w:jc w:val="both"/>
              <w:rPr>
                <w:rFonts w:ascii="Arial" w:hAnsi="Arial" w:cs="Arial"/>
                <w:b/>
                <w:color w:val="7F7F7F" w:themeColor="text1" w:themeTint="80"/>
                <w:sz w:val="20"/>
                <w:szCs w:val="20"/>
                <w:lang w:val="lv-LV"/>
              </w:rPr>
            </w:pPr>
          </w:p>
          <w:p w14:paraId="6BD71B42" w14:textId="01DBB84D" w:rsidR="00067EDB" w:rsidRDefault="00067EDB" w:rsidP="00067EDB">
            <w:pPr>
              <w:pStyle w:val="ListParagraph"/>
              <w:spacing w:after="120"/>
              <w:ind w:left="0"/>
              <w:jc w:val="both"/>
              <w:rPr>
                <w:rFonts w:ascii="Arial" w:hAnsi="Arial" w:cs="Arial"/>
                <w:b/>
                <w:color w:val="7F7F7F" w:themeColor="text1" w:themeTint="80"/>
                <w:sz w:val="20"/>
                <w:szCs w:val="20"/>
                <w:lang w:val="lv-LV"/>
              </w:rPr>
            </w:pPr>
            <w:r>
              <w:rPr>
                <w:rFonts w:ascii="Arial" w:hAnsi="Arial" w:cs="Arial"/>
                <w:b/>
                <w:color w:val="7F7F7F" w:themeColor="text1" w:themeTint="80"/>
                <w:sz w:val="28"/>
                <w:szCs w:val="28"/>
                <w:lang w:val="lv-LV"/>
              </w:rPr>
              <w:t>NAV</w:t>
            </w:r>
          </w:p>
        </w:tc>
      </w:tr>
      <w:tr w:rsidR="00067EDB" w:rsidRPr="00622E54" w14:paraId="006AAC98" w14:textId="77777777" w:rsidTr="00067EDB">
        <w:trPr>
          <w:trHeight w:val="1049"/>
        </w:trPr>
        <w:tc>
          <w:tcPr>
            <w:tcW w:w="8500" w:type="dxa"/>
          </w:tcPr>
          <w:p w14:paraId="4700027B" w14:textId="2FC115D6" w:rsidR="00067EDB" w:rsidRDefault="00067EDB" w:rsidP="00067EDB">
            <w:pPr>
              <w:pStyle w:val="ListParagraph"/>
              <w:spacing w:before="60" w:after="60"/>
              <w:ind w:left="0"/>
              <w:rPr>
                <w:rFonts w:ascii="Arial" w:hAnsi="Arial" w:cs="Arial"/>
                <w:color w:val="000000" w:themeColor="text1"/>
                <w:sz w:val="20"/>
                <w:szCs w:val="20"/>
                <w:shd w:val="clear" w:color="auto" w:fill="FFFFFF"/>
                <w:lang w:val="lv-LV"/>
              </w:rPr>
            </w:pPr>
            <w:r w:rsidRPr="000A768F">
              <w:rPr>
                <w:rFonts w:ascii="Arial" w:hAnsi="Arial" w:cs="Arial"/>
                <w:color w:val="000000" w:themeColor="text1"/>
                <w:sz w:val="20"/>
                <w:szCs w:val="20"/>
                <w:shd w:val="clear" w:color="auto" w:fill="FFFFFF"/>
                <w:lang w:val="lv-LV"/>
              </w:rPr>
              <w:t>Par lidojuma veikšanu ar bezpilota gaisa kuģi bez saskaņojuma ar tāda infrastruktūras objekta īpašnieku, kurš saistīts ar sabiedriskās kārtības un drošības, valsts robežas drošības un civilās aizsardzības nodrošināšanu, un ar rūpniecisko avāriju riska objekta īpašnieku, valdītāju vai lietotāju, kā arī bez saskaņojuma ar Ieslodzījuma vietu pārvaldi un Latvijas Banku</w:t>
            </w:r>
            <w:r>
              <w:rPr>
                <w:rFonts w:ascii="Arial" w:hAnsi="Arial" w:cs="Arial"/>
                <w:color w:val="000000" w:themeColor="text1"/>
                <w:sz w:val="20"/>
                <w:szCs w:val="20"/>
                <w:shd w:val="clear" w:color="auto" w:fill="FFFFFF"/>
                <w:lang w:val="lv-LV"/>
              </w:rPr>
              <w:t>.</w:t>
            </w:r>
          </w:p>
          <w:p w14:paraId="320E3CB6" w14:textId="1AB32AB3" w:rsidR="00067EDB" w:rsidRPr="005B3B98" w:rsidRDefault="00067EDB" w:rsidP="00067EDB">
            <w:pPr>
              <w:pStyle w:val="ListParagraph"/>
              <w:spacing w:before="60" w:after="60"/>
              <w:ind w:left="0"/>
              <w:rPr>
                <w:rFonts w:ascii="Arial" w:hAnsi="Arial" w:cs="Arial"/>
                <w:b/>
                <w:color w:val="000000" w:themeColor="text1"/>
                <w:sz w:val="20"/>
                <w:szCs w:val="20"/>
                <w:shd w:val="clear" w:color="auto" w:fill="FFFFFF"/>
                <w:lang w:val="lv-LV"/>
              </w:rPr>
            </w:pPr>
            <w:r w:rsidRPr="005B3B98">
              <w:rPr>
                <w:rFonts w:ascii="Arial" w:hAnsi="Arial" w:cs="Arial"/>
                <w:b/>
                <w:bCs/>
                <w:i/>
                <w:iCs/>
                <w:sz w:val="16"/>
                <w:szCs w:val="16"/>
                <w:lang w:val="lv-LV"/>
              </w:rPr>
              <w:t>Atbildība: Likuma “Par aviāciju” 124</w:t>
            </w:r>
            <w:r w:rsidRPr="005B3B98">
              <w:rPr>
                <w:rFonts w:ascii="Arial" w:hAnsi="Arial" w:cs="Arial"/>
                <w:b/>
                <w:bCs/>
                <w:i/>
                <w:iCs/>
                <w:sz w:val="16"/>
                <w:szCs w:val="16"/>
                <w:vertAlign w:val="superscript"/>
                <w:lang w:val="lv-LV"/>
              </w:rPr>
              <w:t xml:space="preserve">1 </w:t>
            </w:r>
            <w:r w:rsidRPr="005B3B98">
              <w:rPr>
                <w:rFonts w:ascii="Arial" w:hAnsi="Arial" w:cs="Arial"/>
                <w:b/>
                <w:bCs/>
                <w:i/>
                <w:iCs/>
                <w:sz w:val="16"/>
                <w:szCs w:val="16"/>
                <w:lang w:val="lv-LV"/>
              </w:rPr>
              <w:t>panta astotajā daļā</w:t>
            </w:r>
          </w:p>
        </w:tc>
        <w:tc>
          <w:tcPr>
            <w:tcW w:w="621" w:type="dxa"/>
          </w:tcPr>
          <w:p w14:paraId="658EA7B9" w14:textId="77777777" w:rsidR="00067EDB" w:rsidRDefault="00067EDB" w:rsidP="00067EDB">
            <w:pPr>
              <w:pStyle w:val="ListParagraph"/>
              <w:spacing w:after="120"/>
              <w:ind w:left="0"/>
              <w:jc w:val="both"/>
              <w:rPr>
                <w:rFonts w:ascii="Arial" w:hAnsi="Arial" w:cs="Arial"/>
                <w:b/>
                <w:color w:val="7F7F7F" w:themeColor="text1" w:themeTint="80"/>
                <w:sz w:val="20"/>
                <w:szCs w:val="20"/>
                <w:lang w:val="lv-LV"/>
              </w:rPr>
            </w:pPr>
          </w:p>
          <w:p w14:paraId="23BD6592" w14:textId="2631B9E5" w:rsidR="00067EDB" w:rsidRDefault="00067EDB" w:rsidP="00067EDB">
            <w:pPr>
              <w:pStyle w:val="ListParagraph"/>
              <w:spacing w:after="120"/>
              <w:ind w:left="0"/>
              <w:jc w:val="both"/>
              <w:rPr>
                <w:rFonts w:ascii="Arial" w:hAnsi="Arial" w:cs="Arial"/>
                <w:b/>
                <w:color w:val="7F7F7F" w:themeColor="text1" w:themeTint="80"/>
                <w:sz w:val="20"/>
                <w:szCs w:val="20"/>
                <w:lang w:val="lv-LV"/>
              </w:rPr>
            </w:pPr>
            <w:r>
              <w:rPr>
                <w:rFonts w:ascii="Arial" w:hAnsi="Arial" w:cs="Arial"/>
                <w:b/>
                <w:color w:val="7F7F7F" w:themeColor="text1" w:themeTint="80"/>
                <w:sz w:val="28"/>
                <w:szCs w:val="28"/>
                <w:lang w:val="lv-LV"/>
              </w:rPr>
              <w:t xml:space="preserve"> IR</w:t>
            </w:r>
          </w:p>
        </w:tc>
        <w:tc>
          <w:tcPr>
            <w:tcW w:w="808" w:type="dxa"/>
          </w:tcPr>
          <w:p w14:paraId="3FF36727" w14:textId="77777777" w:rsidR="00067EDB" w:rsidRDefault="00067EDB" w:rsidP="00067EDB">
            <w:pPr>
              <w:pStyle w:val="ListParagraph"/>
              <w:spacing w:after="120"/>
              <w:ind w:left="0"/>
              <w:jc w:val="both"/>
              <w:rPr>
                <w:rFonts w:ascii="Arial" w:hAnsi="Arial" w:cs="Arial"/>
                <w:b/>
                <w:color w:val="7F7F7F" w:themeColor="text1" w:themeTint="80"/>
                <w:sz w:val="20"/>
                <w:szCs w:val="20"/>
                <w:lang w:val="lv-LV"/>
              </w:rPr>
            </w:pPr>
          </w:p>
          <w:p w14:paraId="673BE91B" w14:textId="6F55303B" w:rsidR="00067EDB" w:rsidRDefault="00067EDB" w:rsidP="00067EDB">
            <w:pPr>
              <w:pStyle w:val="ListParagraph"/>
              <w:spacing w:after="120"/>
              <w:ind w:left="0"/>
              <w:jc w:val="both"/>
              <w:rPr>
                <w:rFonts w:ascii="Arial" w:hAnsi="Arial" w:cs="Arial"/>
                <w:b/>
                <w:color w:val="7F7F7F" w:themeColor="text1" w:themeTint="80"/>
                <w:sz w:val="20"/>
                <w:szCs w:val="20"/>
                <w:lang w:val="lv-LV"/>
              </w:rPr>
            </w:pPr>
            <w:r>
              <w:rPr>
                <w:rFonts w:ascii="Arial" w:hAnsi="Arial" w:cs="Arial"/>
                <w:b/>
                <w:color w:val="7F7F7F" w:themeColor="text1" w:themeTint="80"/>
                <w:sz w:val="28"/>
                <w:szCs w:val="28"/>
                <w:lang w:val="lv-LV"/>
              </w:rPr>
              <w:t>NAV</w:t>
            </w:r>
          </w:p>
        </w:tc>
      </w:tr>
      <w:tr w:rsidR="00067EDB" w:rsidRPr="00944DDA" w14:paraId="495302BD" w14:textId="77777777" w:rsidTr="00067EDB">
        <w:trPr>
          <w:trHeight w:val="1049"/>
        </w:trPr>
        <w:tc>
          <w:tcPr>
            <w:tcW w:w="8500" w:type="dxa"/>
          </w:tcPr>
          <w:p w14:paraId="2A7FF6F9" w14:textId="77777777" w:rsidR="00067EDB" w:rsidRPr="00944DDA" w:rsidRDefault="00067EDB" w:rsidP="00067EDB">
            <w:pPr>
              <w:pStyle w:val="ListParagraph"/>
              <w:spacing w:before="60" w:after="60"/>
              <w:ind w:left="0"/>
              <w:rPr>
                <w:rFonts w:ascii="Arial" w:hAnsi="Arial" w:cs="Arial"/>
                <w:color w:val="000000" w:themeColor="text1"/>
                <w:sz w:val="20"/>
                <w:szCs w:val="20"/>
                <w:shd w:val="clear" w:color="auto" w:fill="FFFFFF"/>
                <w:lang w:val="lv-LV"/>
              </w:rPr>
            </w:pPr>
            <w:r w:rsidRPr="00944DDA">
              <w:rPr>
                <w:rFonts w:ascii="Arial" w:hAnsi="Arial" w:cs="Arial"/>
                <w:color w:val="000000" w:themeColor="text1"/>
                <w:sz w:val="20"/>
                <w:szCs w:val="20"/>
                <w:shd w:val="clear" w:color="auto" w:fill="FFFFFF"/>
                <w:lang w:val="lv-LV"/>
              </w:rPr>
              <w:t>Par lidojuma veikšanu ar bezpilota gaisa kuģi tuvāk par normatīvajos aktos bezpilota gaisa kuģu jomā noteikto attālumu no militārajiem objektiem, kuri tiek izmantoti Nacionālo bruņoto spēku vajadzībām, bez saskaņojuma ar Nacionālajiem bruņotajiem spēkiem.</w:t>
            </w:r>
          </w:p>
          <w:p w14:paraId="2441F01D" w14:textId="5368B516" w:rsidR="00067EDB" w:rsidRPr="0045780C" w:rsidRDefault="00067EDB" w:rsidP="00067EDB">
            <w:pPr>
              <w:pStyle w:val="ListParagraph"/>
              <w:spacing w:before="60" w:after="60"/>
              <w:ind w:left="0"/>
              <w:rPr>
                <w:rFonts w:ascii="Arial" w:hAnsi="Arial" w:cs="Arial"/>
                <w:color w:val="C00000"/>
                <w:sz w:val="20"/>
                <w:szCs w:val="20"/>
                <w:shd w:val="clear" w:color="auto" w:fill="FFFFFF"/>
                <w:lang w:val="lv-LV"/>
              </w:rPr>
            </w:pPr>
            <w:r w:rsidRPr="00944DDA">
              <w:rPr>
                <w:rFonts w:ascii="Arial" w:hAnsi="Arial" w:cs="Arial"/>
                <w:b/>
                <w:bCs/>
                <w:i/>
                <w:iCs/>
                <w:sz w:val="16"/>
                <w:szCs w:val="16"/>
                <w:lang w:val="lv-LV"/>
              </w:rPr>
              <w:t>Atbildība: Likuma “Par aviāciju” 124</w:t>
            </w:r>
            <w:r w:rsidRPr="00944DDA">
              <w:rPr>
                <w:rFonts w:ascii="Arial" w:hAnsi="Arial" w:cs="Arial"/>
                <w:b/>
                <w:bCs/>
                <w:i/>
                <w:iCs/>
                <w:sz w:val="16"/>
                <w:szCs w:val="16"/>
                <w:vertAlign w:val="superscript"/>
                <w:lang w:val="lv-LV"/>
              </w:rPr>
              <w:t xml:space="preserve">1 </w:t>
            </w:r>
            <w:r w:rsidRPr="00944DDA">
              <w:rPr>
                <w:rFonts w:ascii="Arial" w:hAnsi="Arial" w:cs="Arial"/>
                <w:b/>
                <w:bCs/>
                <w:i/>
                <w:iCs/>
                <w:sz w:val="16"/>
                <w:szCs w:val="16"/>
                <w:lang w:val="lv-LV"/>
              </w:rPr>
              <w:t>panta devītā daļā</w:t>
            </w:r>
            <w:r>
              <w:rPr>
                <w:rFonts w:ascii="Arial" w:hAnsi="Arial" w:cs="Arial"/>
                <w:b/>
                <w:bCs/>
                <w:i/>
                <w:iCs/>
                <w:sz w:val="16"/>
                <w:szCs w:val="16"/>
                <w:lang w:val="lv-LV"/>
              </w:rPr>
              <w:t xml:space="preserve"> </w:t>
            </w:r>
            <w:r>
              <w:rPr>
                <w:rFonts w:ascii="Arial" w:hAnsi="Arial" w:cs="Arial"/>
                <w:b/>
                <w:bCs/>
                <w:i/>
                <w:iCs/>
                <w:color w:val="C00000"/>
                <w:sz w:val="16"/>
                <w:szCs w:val="16"/>
                <w:lang w:val="lv-LV"/>
              </w:rPr>
              <w:t>(uzsāk VP, lietu nodod NBS Militārajai policijai)</w:t>
            </w:r>
          </w:p>
        </w:tc>
        <w:tc>
          <w:tcPr>
            <w:tcW w:w="621" w:type="dxa"/>
          </w:tcPr>
          <w:p w14:paraId="73E802DB" w14:textId="77777777" w:rsidR="00067EDB" w:rsidRDefault="00067EDB" w:rsidP="00067EDB">
            <w:pPr>
              <w:pStyle w:val="ListParagraph"/>
              <w:spacing w:after="120"/>
              <w:ind w:left="0"/>
              <w:jc w:val="both"/>
              <w:rPr>
                <w:rFonts w:ascii="Arial" w:hAnsi="Arial" w:cs="Arial"/>
                <w:b/>
                <w:color w:val="7F7F7F" w:themeColor="text1" w:themeTint="80"/>
                <w:sz w:val="20"/>
                <w:szCs w:val="20"/>
                <w:lang w:val="lv-LV"/>
              </w:rPr>
            </w:pPr>
          </w:p>
          <w:p w14:paraId="10A55198" w14:textId="4B5A571C" w:rsidR="00067EDB" w:rsidRPr="00944DDA" w:rsidRDefault="00067EDB" w:rsidP="00067EDB">
            <w:pPr>
              <w:pStyle w:val="ListParagraph"/>
              <w:spacing w:after="120"/>
              <w:ind w:left="0"/>
              <w:jc w:val="both"/>
              <w:rPr>
                <w:rFonts w:ascii="Arial" w:hAnsi="Arial" w:cs="Arial"/>
                <w:b/>
                <w:color w:val="7F7F7F" w:themeColor="text1" w:themeTint="80"/>
                <w:sz w:val="28"/>
                <w:szCs w:val="28"/>
                <w:lang w:val="lv-LV"/>
              </w:rPr>
            </w:pPr>
            <w:r>
              <w:rPr>
                <w:rFonts w:ascii="Arial" w:hAnsi="Arial" w:cs="Arial"/>
                <w:b/>
                <w:color w:val="7F7F7F" w:themeColor="text1" w:themeTint="80"/>
                <w:sz w:val="28"/>
                <w:szCs w:val="28"/>
                <w:lang w:val="lv-LV"/>
              </w:rPr>
              <w:t xml:space="preserve"> IR</w:t>
            </w:r>
          </w:p>
        </w:tc>
        <w:tc>
          <w:tcPr>
            <w:tcW w:w="808" w:type="dxa"/>
          </w:tcPr>
          <w:p w14:paraId="471B4AEF" w14:textId="77777777" w:rsidR="00067EDB" w:rsidRDefault="00067EDB" w:rsidP="00067EDB">
            <w:pPr>
              <w:pStyle w:val="ListParagraph"/>
              <w:spacing w:after="120"/>
              <w:ind w:left="0"/>
              <w:jc w:val="both"/>
              <w:rPr>
                <w:rFonts w:ascii="Arial" w:hAnsi="Arial" w:cs="Arial"/>
                <w:b/>
                <w:color w:val="7F7F7F" w:themeColor="text1" w:themeTint="80"/>
                <w:sz w:val="20"/>
                <w:szCs w:val="20"/>
                <w:lang w:val="lv-LV"/>
              </w:rPr>
            </w:pPr>
          </w:p>
          <w:p w14:paraId="3137EB84" w14:textId="4A5790B8" w:rsidR="00067EDB" w:rsidRPr="00944DDA" w:rsidRDefault="00067EDB" w:rsidP="00067EDB">
            <w:pPr>
              <w:pStyle w:val="ListParagraph"/>
              <w:spacing w:after="120"/>
              <w:ind w:left="0"/>
              <w:jc w:val="both"/>
              <w:rPr>
                <w:rFonts w:ascii="Arial" w:hAnsi="Arial" w:cs="Arial"/>
                <w:b/>
                <w:color w:val="7F7F7F" w:themeColor="text1" w:themeTint="80"/>
                <w:sz w:val="28"/>
                <w:szCs w:val="28"/>
                <w:lang w:val="lv-LV"/>
              </w:rPr>
            </w:pPr>
            <w:r w:rsidRPr="00944DDA">
              <w:rPr>
                <w:rFonts w:ascii="Arial" w:hAnsi="Arial" w:cs="Arial"/>
                <w:b/>
                <w:color w:val="7F7F7F" w:themeColor="text1" w:themeTint="80"/>
                <w:sz w:val="28"/>
                <w:szCs w:val="28"/>
                <w:lang w:val="lv-LV"/>
              </w:rPr>
              <w:t>NAV</w:t>
            </w:r>
          </w:p>
        </w:tc>
      </w:tr>
      <w:tr w:rsidR="00067EDB" w:rsidRPr="00622E54" w14:paraId="224C7DA9" w14:textId="77777777" w:rsidTr="00067EDB">
        <w:trPr>
          <w:trHeight w:val="1049"/>
        </w:trPr>
        <w:tc>
          <w:tcPr>
            <w:tcW w:w="8500" w:type="dxa"/>
          </w:tcPr>
          <w:p w14:paraId="76C661C8" w14:textId="77777777" w:rsidR="00067EDB" w:rsidRDefault="00067EDB" w:rsidP="00067EDB">
            <w:pPr>
              <w:pStyle w:val="ListParagraph"/>
              <w:spacing w:before="60" w:after="60"/>
              <w:ind w:left="0"/>
              <w:rPr>
                <w:rFonts w:ascii="Arial" w:hAnsi="Arial" w:cs="Arial"/>
                <w:color w:val="000000" w:themeColor="text1"/>
                <w:sz w:val="20"/>
                <w:szCs w:val="20"/>
                <w:shd w:val="clear" w:color="auto" w:fill="FFFFFF"/>
                <w:lang w:val="lv-LV"/>
              </w:rPr>
            </w:pPr>
            <w:r w:rsidRPr="000A768F">
              <w:rPr>
                <w:rFonts w:ascii="Arial" w:hAnsi="Arial" w:cs="Arial"/>
                <w:color w:val="000000" w:themeColor="text1"/>
                <w:sz w:val="20"/>
                <w:szCs w:val="20"/>
                <w:shd w:val="clear" w:color="auto" w:fill="FFFFFF"/>
                <w:lang w:val="lv-LV"/>
              </w:rPr>
              <w:t>Par lidojuma veikšanu ar bezpilota gaisa kuģi tuvāk par normatīvajos aktos bezpilota gaisa kuģu jomā noteikto attālumu no publiska pasākuma, sapulces, gājiena vai piketa norises vietas bez saskaņojuma ar personu, kura ir atbildīga par pasākuma organizēšanu</w:t>
            </w:r>
            <w:r>
              <w:rPr>
                <w:rFonts w:ascii="Arial" w:hAnsi="Arial" w:cs="Arial"/>
                <w:color w:val="000000" w:themeColor="text1"/>
                <w:sz w:val="20"/>
                <w:szCs w:val="20"/>
                <w:shd w:val="clear" w:color="auto" w:fill="FFFFFF"/>
                <w:lang w:val="lv-LV"/>
              </w:rPr>
              <w:t>.</w:t>
            </w:r>
          </w:p>
          <w:p w14:paraId="221BEB46" w14:textId="39A89610" w:rsidR="00067EDB" w:rsidRPr="00944DDA" w:rsidRDefault="00067EDB" w:rsidP="00067EDB">
            <w:pPr>
              <w:pStyle w:val="ListParagraph"/>
              <w:spacing w:before="60" w:after="60"/>
              <w:ind w:left="0"/>
              <w:rPr>
                <w:rFonts w:ascii="Arial" w:hAnsi="Arial" w:cs="Arial"/>
                <w:b/>
                <w:color w:val="000000" w:themeColor="text1"/>
                <w:sz w:val="20"/>
                <w:szCs w:val="20"/>
                <w:shd w:val="clear" w:color="auto" w:fill="FFFFFF"/>
                <w:lang w:val="lv-LV"/>
              </w:rPr>
            </w:pPr>
            <w:r w:rsidRPr="00944DDA">
              <w:rPr>
                <w:rFonts w:ascii="Arial" w:hAnsi="Arial" w:cs="Arial"/>
                <w:b/>
                <w:bCs/>
                <w:i/>
                <w:iCs/>
                <w:sz w:val="16"/>
                <w:szCs w:val="16"/>
                <w:lang w:val="lv-LV"/>
              </w:rPr>
              <w:t>Atbildība: Likuma “Par aviāciju” 124</w:t>
            </w:r>
            <w:r w:rsidRPr="00944DDA">
              <w:rPr>
                <w:rFonts w:ascii="Arial" w:hAnsi="Arial" w:cs="Arial"/>
                <w:b/>
                <w:bCs/>
                <w:i/>
                <w:iCs/>
                <w:sz w:val="16"/>
                <w:szCs w:val="16"/>
                <w:vertAlign w:val="superscript"/>
                <w:lang w:val="lv-LV"/>
              </w:rPr>
              <w:t xml:space="preserve">1 </w:t>
            </w:r>
            <w:r w:rsidRPr="00944DDA">
              <w:rPr>
                <w:rFonts w:ascii="Arial" w:hAnsi="Arial" w:cs="Arial"/>
                <w:b/>
                <w:bCs/>
                <w:i/>
                <w:iCs/>
                <w:sz w:val="16"/>
                <w:szCs w:val="16"/>
                <w:lang w:val="lv-LV"/>
              </w:rPr>
              <w:t>panta desmitā daļa</w:t>
            </w:r>
          </w:p>
        </w:tc>
        <w:tc>
          <w:tcPr>
            <w:tcW w:w="621" w:type="dxa"/>
          </w:tcPr>
          <w:p w14:paraId="3937AB1A" w14:textId="77777777" w:rsidR="00067EDB" w:rsidRDefault="00067EDB" w:rsidP="00067EDB">
            <w:pPr>
              <w:pStyle w:val="ListParagraph"/>
              <w:spacing w:after="120"/>
              <w:ind w:left="0"/>
              <w:jc w:val="both"/>
              <w:rPr>
                <w:rFonts w:ascii="Arial" w:hAnsi="Arial" w:cs="Arial"/>
                <w:b/>
                <w:color w:val="7F7F7F" w:themeColor="text1" w:themeTint="80"/>
                <w:sz w:val="20"/>
                <w:szCs w:val="20"/>
                <w:lang w:val="lv-LV"/>
              </w:rPr>
            </w:pPr>
          </w:p>
          <w:p w14:paraId="4A6EAD6E" w14:textId="59984F43" w:rsidR="00067EDB" w:rsidRDefault="00067EDB" w:rsidP="00067EDB">
            <w:pPr>
              <w:pStyle w:val="ListParagraph"/>
              <w:spacing w:after="120"/>
              <w:ind w:left="0"/>
              <w:jc w:val="both"/>
              <w:rPr>
                <w:rFonts w:ascii="Arial" w:hAnsi="Arial" w:cs="Arial"/>
                <w:b/>
                <w:color w:val="7F7F7F" w:themeColor="text1" w:themeTint="80"/>
                <w:sz w:val="20"/>
                <w:szCs w:val="20"/>
                <w:lang w:val="lv-LV"/>
              </w:rPr>
            </w:pPr>
            <w:r>
              <w:rPr>
                <w:rFonts w:ascii="Arial" w:hAnsi="Arial" w:cs="Arial"/>
                <w:b/>
                <w:color w:val="7F7F7F" w:themeColor="text1" w:themeTint="80"/>
                <w:sz w:val="28"/>
                <w:szCs w:val="28"/>
                <w:lang w:val="lv-LV"/>
              </w:rPr>
              <w:t xml:space="preserve"> IR</w:t>
            </w:r>
          </w:p>
        </w:tc>
        <w:tc>
          <w:tcPr>
            <w:tcW w:w="808" w:type="dxa"/>
          </w:tcPr>
          <w:p w14:paraId="7F82DAC1" w14:textId="77777777" w:rsidR="00067EDB" w:rsidRDefault="00067EDB" w:rsidP="00067EDB">
            <w:pPr>
              <w:pStyle w:val="ListParagraph"/>
              <w:spacing w:after="120"/>
              <w:ind w:left="0"/>
              <w:jc w:val="both"/>
              <w:rPr>
                <w:rFonts w:ascii="Arial" w:hAnsi="Arial" w:cs="Arial"/>
                <w:b/>
                <w:color w:val="7F7F7F" w:themeColor="text1" w:themeTint="80"/>
                <w:sz w:val="20"/>
                <w:szCs w:val="20"/>
                <w:lang w:val="lv-LV"/>
              </w:rPr>
            </w:pPr>
          </w:p>
          <w:p w14:paraId="241DB243" w14:textId="0C9E2DC7" w:rsidR="00067EDB" w:rsidRDefault="00067EDB" w:rsidP="00067EDB">
            <w:pPr>
              <w:pStyle w:val="ListParagraph"/>
              <w:spacing w:after="120"/>
              <w:ind w:left="0"/>
              <w:jc w:val="both"/>
              <w:rPr>
                <w:rFonts w:ascii="Arial" w:hAnsi="Arial" w:cs="Arial"/>
                <w:b/>
                <w:color w:val="7F7F7F" w:themeColor="text1" w:themeTint="80"/>
                <w:sz w:val="20"/>
                <w:szCs w:val="20"/>
                <w:lang w:val="lv-LV"/>
              </w:rPr>
            </w:pPr>
            <w:r>
              <w:rPr>
                <w:rFonts w:ascii="Arial" w:hAnsi="Arial" w:cs="Arial"/>
                <w:b/>
                <w:color w:val="7F7F7F" w:themeColor="text1" w:themeTint="80"/>
                <w:sz w:val="28"/>
                <w:szCs w:val="28"/>
                <w:lang w:val="lv-LV"/>
              </w:rPr>
              <w:t>NAV</w:t>
            </w:r>
          </w:p>
        </w:tc>
      </w:tr>
      <w:tr w:rsidR="00067EDB" w:rsidRPr="00622E54" w14:paraId="43011077" w14:textId="77777777" w:rsidTr="00067EDB">
        <w:trPr>
          <w:trHeight w:val="1049"/>
        </w:trPr>
        <w:tc>
          <w:tcPr>
            <w:tcW w:w="8500" w:type="dxa"/>
          </w:tcPr>
          <w:p w14:paraId="66BF84EA" w14:textId="77777777" w:rsidR="00067EDB" w:rsidRDefault="00067EDB" w:rsidP="00067EDB">
            <w:pPr>
              <w:pStyle w:val="ListParagraph"/>
              <w:spacing w:before="60" w:after="60"/>
              <w:ind w:left="0"/>
              <w:rPr>
                <w:rFonts w:ascii="Arial" w:hAnsi="Arial" w:cs="Arial"/>
                <w:color w:val="000000" w:themeColor="text1"/>
                <w:sz w:val="20"/>
                <w:szCs w:val="20"/>
                <w:shd w:val="clear" w:color="auto" w:fill="FFFFFF"/>
                <w:lang w:val="lv-LV"/>
              </w:rPr>
            </w:pPr>
            <w:r w:rsidRPr="000A768F">
              <w:rPr>
                <w:rFonts w:ascii="Arial" w:hAnsi="Arial" w:cs="Arial"/>
                <w:color w:val="000000" w:themeColor="text1"/>
                <w:sz w:val="20"/>
                <w:szCs w:val="20"/>
                <w:shd w:val="clear" w:color="auto" w:fill="FFFFFF"/>
                <w:lang w:val="lv-LV"/>
              </w:rPr>
              <w:t>Par atļaujas izsniegšanu veikt lidojumu ar bezpilota gaisa kuģi tuvāk par normatīvajos aktos bezpilota gaisa kuģu jomā noteikto attālumu no publiska pasākuma, sapulces, gājiena vai piketa norises vietas bez saskaņojuma ar pašvaldību vai bez sabiedrības informēšanas par bezpilota gaisa kuģa lidojumu</w:t>
            </w:r>
            <w:r>
              <w:rPr>
                <w:rFonts w:ascii="Arial" w:hAnsi="Arial" w:cs="Arial"/>
                <w:color w:val="000000" w:themeColor="text1"/>
                <w:sz w:val="20"/>
                <w:szCs w:val="20"/>
                <w:shd w:val="clear" w:color="auto" w:fill="FFFFFF"/>
                <w:lang w:val="lv-LV"/>
              </w:rPr>
              <w:t>.</w:t>
            </w:r>
          </w:p>
          <w:p w14:paraId="3776583C" w14:textId="08B43AF8" w:rsidR="00067EDB" w:rsidRPr="0012280A" w:rsidRDefault="00067EDB" w:rsidP="00067EDB">
            <w:pPr>
              <w:pStyle w:val="ListParagraph"/>
              <w:spacing w:before="60" w:after="60"/>
              <w:ind w:left="0"/>
              <w:rPr>
                <w:rFonts w:ascii="Arial" w:hAnsi="Arial" w:cs="Arial"/>
                <w:b/>
                <w:color w:val="000000" w:themeColor="text1"/>
                <w:sz w:val="20"/>
                <w:szCs w:val="20"/>
                <w:shd w:val="clear" w:color="auto" w:fill="FFFFFF"/>
                <w:lang w:val="lv-LV"/>
              </w:rPr>
            </w:pPr>
            <w:r w:rsidRPr="0012280A">
              <w:rPr>
                <w:rFonts w:ascii="Arial" w:hAnsi="Arial" w:cs="Arial"/>
                <w:b/>
                <w:bCs/>
                <w:i/>
                <w:iCs/>
                <w:sz w:val="16"/>
                <w:szCs w:val="16"/>
                <w:lang w:val="lv-LV"/>
              </w:rPr>
              <w:t>Atbildība: Likuma “Par aviāciju” 124</w:t>
            </w:r>
            <w:r w:rsidRPr="0012280A">
              <w:rPr>
                <w:rFonts w:ascii="Arial" w:hAnsi="Arial" w:cs="Arial"/>
                <w:b/>
                <w:bCs/>
                <w:i/>
                <w:iCs/>
                <w:sz w:val="16"/>
                <w:szCs w:val="16"/>
                <w:vertAlign w:val="superscript"/>
                <w:lang w:val="lv-LV"/>
              </w:rPr>
              <w:t xml:space="preserve">1 </w:t>
            </w:r>
            <w:r w:rsidRPr="0012280A">
              <w:rPr>
                <w:rFonts w:ascii="Arial" w:hAnsi="Arial" w:cs="Arial"/>
                <w:b/>
                <w:bCs/>
                <w:i/>
                <w:iCs/>
                <w:sz w:val="16"/>
                <w:szCs w:val="16"/>
                <w:lang w:val="lv-LV"/>
              </w:rPr>
              <w:t>panta vienpadsmitā daļa</w:t>
            </w:r>
          </w:p>
        </w:tc>
        <w:tc>
          <w:tcPr>
            <w:tcW w:w="621" w:type="dxa"/>
          </w:tcPr>
          <w:p w14:paraId="3203F540" w14:textId="77777777" w:rsidR="00067EDB" w:rsidRDefault="00067EDB" w:rsidP="00067EDB">
            <w:pPr>
              <w:pStyle w:val="ListParagraph"/>
              <w:spacing w:after="120"/>
              <w:ind w:left="0"/>
              <w:jc w:val="both"/>
              <w:rPr>
                <w:rFonts w:ascii="Arial" w:hAnsi="Arial" w:cs="Arial"/>
                <w:b/>
                <w:color w:val="7F7F7F" w:themeColor="text1" w:themeTint="80"/>
                <w:sz w:val="20"/>
                <w:szCs w:val="20"/>
                <w:lang w:val="lv-LV"/>
              </w:rPr>
            </w:pPr>
          </w:p>
          <w:p w14:paraId="0FB22661" w14:textId="5AB20C43" w:rsidR="00067EDB" w:rsidRDefault="00067EDB" w:rsidP="00067EDB">
            <w:pPr>
              <w:pStyle w:val="ListParagraph"/>
              <w:spacing w:after="120"/>
              <w:ind w:left="0"/>
              <w:jc w:val="both"/>
              <w:rPr>
                <w:rFonts w:ascii="Arial" w:hAnsi="Arial" w:cs="Arial"/>
                <w:b/>
                <w:color w:val="7F7F7F" w:themeColor="text1" w:themeTint="80"/>
                <w:sz w:val="20"/>
                <w:szCs w:val="20"/>
                <w:lang w:val="lv-LV"/>
              </w:rPr>
            </w:pPr>
            <w:r>
              <w:rPr>
                <w:rFonts w:ascii="Arial" w:hAnsi="Arial" w:cs="Arial"/>
                <w:b/>
                <w:color w:val="7F7F7F" w:themeColor="text1" w:themeTint="80"/>
                <w:sz w:val="28"/>
                <w:szCs w:val="28"/>
                <w:lang w:val="lv-LV"/>
              </w:rPr>
              <w:t xml:space="preserve"> IR</w:t>
            </w:r>
          </w:p>
        </w:tc>
        <w:tc>
          <w:tcPr>
            <w:tcW w:w="808" w:type="dxa"/>
          </w:tcPr>
          <w:p w14:paraId="3873F81D" w14:textId="77777777" w:rsidR="00067EDB" w:rsidRDefault="00067EDB" w:rsidP="00067EDB">
            <w:pPr>
              <w:pStyle w:val="ListParagraph"/>
              <w:spacing w:after="120"/>
              <w:ind w:left="0"/>
              <w:jc w:val="both"/>
              <w:rPr>
                <w:rFonts w:ascii="Arial" w:hAnsi="Arial" w:cs="Arial"/>
                <w:b/>
                <w:color w:val="7F7F7F" w:themeColor="text1" w:themeTint="80"/>
                <w:sz w:val="20"/>
                <w:szCs w:val="20"/>
                <w:lang w:val="lv-LV"/>
              </w:rPr>
            </w:pPr>
          </w:p>
          <w:p w14:paraId="5223D076" w14:textId="7167A8FD" w:rsidR="00067EDB" w:rsidRDefault="00067EDB" w:rsidP="00067EDB">
            <w:pPr>
              <w:pStyle w:val="ListParagraph"/>
              <w:spacing w:after="120"/>
              <w:ind w:left="0"/>
              <w:jc w:val="both"/>
              <w:rPr>
                <w:rFonts w:ascii="Arial" w:hAnsi="Arial" w:cs="Arial"/>
                <w:b/>
                <w:color w:val="7F7F7F" w:themeColor="text1" w:themeTint="80"/>
                <w:sz w:val="20"/>
                <w:szCs w:val="20"/>
                <w:lang w:val="lv-LV"/>
              </w:rPr>
            </w:pPr>
            <w:r>
              <w:rPr>
                <w:rFonts w:ascii="Arial" w:hAnsi="Arial" w:cs="Arial"/>
                <w:b/>
                <w:color w:val="7F7F7F" w:themeColor="text1" w:themeTint="80"/>
                <w:sz w:val="28"/>
                <w:szCs w:val="28"/>
                <w:lang w:val="lv-LV"/>
              </w:rPr>
              <w:t>NAV</w:t>
            </w:r>
          </w:p>
        </w:tc>
      </w:tr>
      <w:tr w:rsidR="00067EDB" w:rsidRPr="0045780C" w14:paraId="4797036E" w14:textId="77777777" w:rsidTr="00067EDB">
        <w:trPr>
          <w:trHeight w:val="1049"/>
        </w:trPr>
        <w:tc>
          <w:tcPr>
            <w:tcW w:w="8500" w:type="dxa"/>
          </w:tcPr>
          <w:p w14:paraId="334626ED" w14:textId="77777777" w:rsidR="00067EDB" w:rsidRDefault="00067EDB" w:rsidP="00067EDB">
            <w:pPr>
              <w:pStyle w:val="ListParagraph"/>
              <w:spacing w:before="60" w:after="60"/>
              <w:ind w:left="0"/>
              <w:rPr>
                <w:rFonts w:ascii="Arial" w:hAnsi="Arial" w:cs="Arial"/>
                <w:color w:val="000000" w:themeColor="text1"/>
                <w:sz w:val="20"/>
                <w:szCs w:val="20"/>
                <w:shd w:val="clear" w:color="auto" w:fill="FFFFFF"/>
                <w:lang w:val="lv-LV"/>
              </w:rPr>
            </w:pPr>
            <w:r w:rsidRPr="0012280A">
              <w:rPr>
                <w:rFonts w:ascii="Arial" w:hAnsi="Arial" w:cs="Arial"/>
                <w:color w:val="000000" w:themeColor="text1"/>
                <w:sz w:val="20"/>
                <w:szCs w:val="20"/>
                <w:shd w:val="clear" w:color="auto" w:fill="FFFFFF"/>
                <w:lang w:val="lv-LV"/>
              </w:rPr>
              <w:t>Par lidojuma veikšanu ar bezpilota gaisa kuģi gaisa telpas struktūras elementā bez atļaujas vai saskaņojuma vai sertificētu lidlauku tuvumā, neievērojot lidojuma attālumu no lidlauka vai pieļaujamo lidojuma augstumu, kā arī Latvijas Republikas gaisa telpā, neievērojot pieļaujamo lidojuma augstumu.</w:t>
            </w:r>
          </w:p>
          <w:p w14:paraId="2A504981" w14:textId="616E93B1" w:rsidR="00067EDB" w:rsidRPr="0045780C" w:rsidRDefault="00067EDB" w:rsidP="00067EDB">
            <w:pPr>
              <w:pStyle w:val="ListParagraph"/>
              <w:spacing w:before="60" w:after="60"/>
              <w:ind w:left="0"/>
              <w:rPr>
                <w:rFonts w:ascii="Arial" w:hAnsi="Arial" w:cs="Arial"/>
                <w:color w:val="C00000"/>
                <w:sz w:val="16"/>
                <w:szCs w:val="16"/>
                <w:shd w:val="clear" w:color="auto" w:fill="FFFFFF"/>
                <w:lang w:val="lv-LV"/>
              </w:rPr>
            </w:pPr>
            <w:r w:rsidRPr="008E1031">
              <w:rPr>
                <w:rFonts w:ascii="Arial" w:hAnsi="Arial" w:cs="Arial"/>
                <w:b/>
                <w:bCs/>
                <w:i/>
                <w:iCs/>
                <w:color w:val="000000" w:themeColor="text1"/>
                <w:sz w:val="16"/>
                <w:szCs w:val="16"/>
                <w:shd w:val="clear" w:color="auto" w:fill="FFFFFF"/>
                <w:lang w:val="lv-LV"/>
              </w:rPr>
              <w:t>Atbildība: Likuma “Par aviāciju” 124</w:t>
            </w:r>
            <w:r w:rsidRPr="008E1031">
              <w:rPr>
                <w:rFonts w:ascii="Arial" w:hAnsi="Arial" w:cs="Arial"/>
                <w:b/>
                <w:bCs/>
                <w:i/>
                <w:iCs/>
                <w:color w:val="000000" w:themeColor="text1"/>
                <w:sz w:val="16"/>
                <w:szCs w:val="16"/>
                <w:shd w:val="clear" w:color="auto" w:fill="FFFFFF"/>
                <w:vertAlign w:val="superscript"/>
                <w:lang w:val="lv-LV"/>
              </w:rPr>
              <w:t xml:space="preserve">1 </w:t>
            </w:r>
            <w:r>
              <w:rPr>
                <w:rFonts w:ascii="Arial" w:hAnsi="Arial" w:cs="Arial"/>
                <w:b/>
                <w:bCs/>
                <w:i/>
                <w:iCs/>
                <w:color w:val="000000" w:themeColor="text1"/>
                <w:sz w:val="16"/>
                <w:szCs w:val="16"/>
                <w:shd w:val="clear" w:color="auto" w:fill="FFFFFF"/>
                <w:lang w:val="lv-LV"/>
              </w:rPr>
              <w:t>panta četrpadsmitā</w:t>
            </w:r>
            <w:r w:rsidRPr="008E1031">
              <w:rPr>
                <w:rFonts w:ascii="Arial" w:hAnsi="Arial" w:cs="Arial"/>
                <w:b/>
                <w:bCs/>
                <w:i/>
                <w:iCs/>
                <w:color w:val="000000" w:themeColor="text1"/>
                <w:sz w:val="16"/>
                <w:szCs w:val="16"/>
                <w:shd w:val="clear" w:color="auto" w:fill="FFFFFF"/>
                <w:lang w:val="lv-LV"/>
              </w:rPr>
              <w:t xml:space="preserve"> daļa</w:t>
            </w:r>
            <w:r>
              <w:rPr>
                <w:rFonts w:ascii="Arial" w:hAnsi="Arial" w:cs="Arial"/>
                <w:b/>
                <w:bCs/>
                <w:i/>
                <w:iCs/>
                <w:color w:val="000000" w:themeColor="text1"/>
                <w:sz w:val="16"/>
                <w:szCs w:val="16"/>
                <w:shd w:val="clear" w:color="auto" w:fill="FFFFFF"/>
                <w:lang w:val="lv-LV"/>
              </w:rPr>
              <w:t xml:space="preserve"> </w:t>
            </w:r>
            <w:r>
              <w:rPr>
                <w:rFonts w:ascii="Arial" w:hAnsi="Arial" w:cs="Arial"/>
                <w:b/>
                <w:bCs/>
                <w:i/>
                <w:iCs/>
                <w:color w:val="C00000"/>
                <w:sz w:val="16"/>
                <w:szCs w:val="16"/>
                <w:shd w:val="clear" w:color="auto" w:fill="FFFFFF"/>
                <w:lang w:val="lv-LV"/>
              </w:rPr>
              <w:t>(uzsāk VP, nodod APAS “Civilās aviācijas aģentūrai”)</w:t>
            </w:r>
          </w:p>
        </w:tc>
        <w:tc>
          <w:tcPr>
            <w:tcW w:w="621" w:type="dxa"/>
          </w:tcPr>
          <w:p w14:paraId="01F4920A" w14:textId="77777777" w:rsidR="00067EDB" w:rsidRDefault="00067EDB" w:rsidP="00067EDB">
            <w:pPr>
              <w:pStyle w:val="ListParagraph"/>
              <w:spacing w:after="120"/>
              <w:ind w:left="0"/>
              <w:jc w:val="both"/>
              <w:rPr>
                <w:rFonts w:ascii="Arial" w:hAnsi="Arial" w:cs="Arial"/>
                <w:b/>
                <w:color w:val="7F7F7F" w:themeColor="text1" w:themeTint="80"/>
                <w:sz w:val="20"/>
                <w:szCs w:val="20"/>
                <w:lang w:val="lv-LV"/>
              </w:rPr>
            </w:pPr>
          </w:p>
          <w:p w14:paraId="6520A5D7" w14:textId="1E933ED6" w:rsidR="00067EDB" w:rsidRDefault="00067EDB" w:rsidP="00067EDB">
            <w:pPr>
              <w:pStyle w:val="ListParagraph"/>
              <w:spacing w:after="120"/>
              <w:ind w:left="0"/>
              <w:jc w:val="both"/>
              <w:rPr>
                <w:rFonts w:ascii="Arial" w:hAnsi="Arial" w:cs="Arial"/>
                <w:b/>
                <w:color w:val="7F7F7F" w:themeColor="text1" w:themeTint="80"/>
                <w:sz w:val="20"/>
                <w:szCs w:val="20"/>
                <w:lang w:val="lv-LV"/>
              </w:rPr>
            </w:pPr>
            <w:r>
              <w:rPr>
                <w:rFonts w:ascii="Arial" w:hAnsi="Arial" w:cs="Arial"/>
                <w:b/>
                <w:color w:val="7F7F7F" w:themeColor="text1" w:themeTint="80"/>
                <w:sz w:val="28"/>
                <w:szCs w:val="28"/>
                <w:lang w:val="lv-LV"/>
              </w:rPr>
              <w:t xml:space="preserve"> IR</w:t>
            </w:r>
          </w:p>
        </w:tc>
        <w:tc>
          <w:tcPr>
            <w:tcW w:w="808" w:type="dxa"/>
          </w:tcPr>
          <w:p w14:paraId="11DE49E0" w14:textId="77777777" w:rsidR="00067EDB" w:rsidRDefault="00067EDB" w:rsidP="00067EDB">
            <w:pPr>
              <w:pStyle w:val="ListParagraph"/>
              <w:spacing w:after="120"/>
              <w:ind w:left="0"/>
              <w:jc w:val="both"/>
              <w:rPr>
                <w:rFonts w:ascii="Arial" w:hAnsi="Arial" w:cs="Arial"/>
                <w:b/>
                <w:color w:val="7F7F7F" w:themeColor="text1" w:themeTint="80"/>
                <w:sz w:val="20"/>
                <w:szCs w:val="20"/>
                <w:lang w:val="lv-LV"/>
              </w:rPr>
            </w:pPr>
          </w:p>
          <w:p w14:paraId="308709FD" w14:textId="17C4CE59" w:rsidR="00067EDB" w:rsidRDefault="00067EDB" w:rsidP="00067EDB">
            <w:pPr>
              <w:pStyle w:val="ListParagraph"/>
              <w:spacing w:after="120"/>
              <w:ind w:left="0"/>
              <w:jc w:val="both"/>
              <w:rPr>
                <w:rFonts w:ascii="Arial" w:hAnsi="Arial" w:cs="Arial"/>
                <w:b/>
                <w:color w:val="7F7F7F" w:themeColor="text1" w:themeTint="80"/>
                <w:sz w:val="20"/>
                <w:szCs w:val="20"/>
                <w:lang w:val="lv-LV"/>
              </w:rPr>
            </w:pPr>
            <w:r>
              <w:rPr>
                <w:rFonts w:ascii="Arial" w:hAnsi="Arial" w:cs="Arial"/>
                <w:b/>
                <w:color w:val="7F7F7F" w:themeColor="text1" w:themeTint="80"/>
                <w:sz w:val="28"/>
                <w:szCs w:val="28"/>
                <w:lang w:val="lv-LV"/>
              </w:rPr>
              <w:t>NAV</w:t>
            </w:r>
          </w:p>
        </w:tc>
      </w:tr>
    </w:tbl>
    <w:p w14:paraId="0EE3FDCC" w14:textId="721232C1" w:rsidR="00C6626A" w:rsidRDefault="00C6626A">
      <w:pPr>
        <w:rPr>
          <w:rFonts w:ascii="Arial" w:hAnsi="Arial" w:cs="Arial"/>
          <w:b/>
          <w:color w:val="7F7F7F" w:themeColor="text1" w:themeTint="80"/>
          <w:sz w:val="20"/>
          <w:szCs w:val="20"/>
          <w:lang w:val="lv-LV"/>
        </w:rPr>
      </w:pPr>
    </w:p>
    <w:p w14:paraId="356D6707" w14:textId="2F52AE1B" w:rsidR="00875F2E" w:rsidRDefault="006723C8" w:rsidP="006723C8">
      <w:pPr>
        <w:pStyle w:val="ListParagraph"/>
        <w:spacing w:after="120"/>
        <w:ind w:left="0"/>
        <w:rPr>
          <w:rFonts w:ascii="Arial" w:hAnsi="Arial" w:cs="Arial"/>
          <w:b/>
          <w:color w:val="7F7F7F" w:themeColor="text1" w:themeTint="80"/>
          <w:sz w:val="20"/>
          <w:szCs w:val="20"/>
          <w:lang w:val="en-US"/>
        </w:rPr>
      </w:pPr>
      <w:r>
        <w:rPr>
          <w:rFonts w:ascii="Arial" w:hAnsi="Arial" w:cs="Arial"/>
          <w:b/>
          <w:color w:val="7F7F7F" w:themeColor="text1" w:themeTint="80"/>
          <w:sz w:val="20"/>
          <w:szCs w:val="20"/>
          <w:lang w:val="en-US"/>
        </w:rPr>
        <w:t>APLIECINĀJUMS</w:t>
      </w:r>
      <w:r w:rsidR="00793A86">
        <w:rPr>
          <w:rFonts w:ascii="Arial" w:hAnsi="Arial" w:cs="Arial"/>
          <w:b/>
          <w:color w:val="7F7F7F" w:themeColor="text1" w:themeTint="80"/>
          <w:sz w:val="20"/>
          <w:szCs w:val="20"/>
          <w:lang w:val="en-US"/>
        </w:rPr>
        <w:t>:</w:t>
      </w:r>
    </w:p>
    <w:tbl>
      <w:tblPr>
        <w:tblStyle w:val="TableGrid"/>
        <w:tblW w:w="0" w:type="auto"/>
        <w:tblLook w:val="04A0" w:firstRow="1" w:lastRow="0" w:firstColumn="1" w:lastColumn="0" w:noHBand="0" w:noVBand="1"/>
      </w:tblPr>
      <w:tblGrid>
        <w:gridCol w:w="9838"/>
      </w:tblGrid>
      <w:tr w:rsidR="00212A5F" w:rsidRPr="0040089F" w14:paraId="55AE010F" w14:textId="77777777" w:rsidTr="00E96E46">
        <w:trPr>
          <w:trHeight w:val="58"/>
        </w:trPr>
        <w:tc>
          <w:tcPr>
            <w:tcW w:w="9838" w:type="dxa"/>
          </w:tcPr>
          <w:p w14:paraId="383A3C23" w14:textId="77777777" w:rsidR="00212A5F" w:rsidRDefault="00212A5F" w:rsidP="00212A5F">
            <w:pPr>
              <w:pStyle w:val="ListParagraph"/>
              <w:ind w:left="0"/>
              <w:rPr>
                <w:rFonts w:ascii="Arial" w:hAnsi="Arial" w:cs="Arial"/>
                <w:color w:val="000000" w:themeColor="text1"/>
                <w:sz w:val="20"/>
                <w:szCs w:val="20"/>
                <w:shd w:val="clear" w:color="auto" w:fill="FFFFFF"/>
                <w:lang w:val="lv-LV"/>
              </w:rPr>
            </w:pPr>
          </w:p>
          <w:p w14:paraId="43692ABA" w14:textId="18EE6342" w:rsidR="00212A5F" w:rsidRDefault="00212A5F" w:rsidP="00212A5F">
            <w:pPr>
              <w:pStyle w:val="ListParagraph"/>
              <w:ind w:left="0"/>
              <w:rPr>
                <w:rFonts w:ascii="Arial" w:hAnsi="Arial" w:cs="Arial"/>
                <w:color w:val="000000" w:themeColor="text1"/>
                <w:sz w:val="20"/>
                <w:szCs w:val="20"/>
                <w:shd w:val="clear" w:color="auto" w:fill="FFFFFF"/>
                <w:lang w:val="lv-LV"/>
              </w:rPr>
            </w:pPr>
            <w:r w:rsidRPr="006723C8">
              <w:rPr>
                <w:rFonts w:ascii="Arial" w:hAnsi="Arial" w:cs="Arial"/>
                <w:color w:val="000000" w:themeColor="text1"/>
                <w:sz w:val="20"/>
                <w:szCs w:val="20"/>
                <w:shd w:val="clear" w:color="auto" w:fill="FFFFFF"/>
                <w:lang w:val="lv-LV"/>
              </w:rPr>
              <w:t>Es</w:t>
            </w:r>
            <w:r>
              <w:rPr>
                <w:rFonts w:ascii="Arial" w:hAnsi="Arial" w:cs="Arial"/>
                <w:color w:val="000000" w:themeColor="text1"/>
                <w:sz w:val="20"/>
                <w:szCs w:val="20"/>
                <w:shd w:val="clear" w:color="auto" w:fill="FFFFFF"/>
                <w:lang w:val="lv-LV"/>
              </w:rPr>
              <w:t xml:space="preserve"> ____________________________________________________                _______________________</w:t>
            </w:r>
          </w:p>
          <w:p w14:paraId="3498EBAD" w14:textId="5A3D86DF" w:rsidR="00212A5F" w:rsidRPr="006723C8" w:rsidRDefault="0096112A" w:rsidP="00212A5F">
            <w:pPr>
              <w:pStyle w:val="ListParagraph"/>
              <w:ind w:left="0"/>
              <w:jc w:val="center"/>
              <w:rPr>
                <w:rFonts w:ascii="Arial" w:hAnsi="Arial" w:cs="Arial"/>
                <w:color w:val="000000" w:themeColor="text1"/>
                <w:sz w:val="16"/>
                <w:szCs w:val="20"/>
                <w:shd w:val="clear" w:color="auto" w:fill="FFFFFF"/>
                <w:lang w:val="lv-LV"/>
              </w:rPr>
            </w:pPr>
            <w:r>
              <w:rPr>
                <w:rFonts w:ascii="Arial" w:hAnsi="Arial" w:cs="Arial"/>
                <w:color w:val="000000" w:themeColor="text1"/>
                <w:sz w:val="16"/>
                <w:szCs w:val="20"/>
                <w:shd w:val="clear" w:color="auto" w:fill="FFFFFF"/>
                <w:lang w:val="lv-LV"/>
              </w:rPr>
              <w:t xml:space="preserve"> </w:t>
            </w:r>
            <w:r>
              <w:rPr>
                <w:rFonts w:ascii="Arial" w:hAnsi="Arial" w:cs="Arial"/>
                <w:color w:val="000000" w:themeColor="text1"/>
                <w:sz w:val="16"/>
                <w:szCs w:val="20"/>
                <w:shd w:val="clear" w:color="auto" w:fill="FFFFFF"/>
                <w:lang w:val="lv-LV"/>
              </w:rPr>
              <w:tab/>
            </w:r>
            <w:r w:rsidR="00212A5F" w:rsidRPr="006723C8">
              <w:rPr>
                <w:rFonts w:ascii="Arial" w:hAnsi="Arial" w:cs="Arial"/>
                <w:color w:val="000000" w:themeColor="text1"/>
                <w:sz w:val="16"/>
                <w:szCs w:val="20"/>
                <w:shd w:val="clear" w:color="auto" w:fill="FFFFFF"/>
                <w:lang w:val="lv-LV"/>
              </w:rPr>
              <w:t>(Vārds, uzvārds</w:t>
            </w:r>
            <w:r>
              <w:rPr>
                <w:rFonts w:ascii="Arial" w:hAnsi="Arial" w:cs="Arial"/>
                <w:color w:val="000000" w:themeColor="text1"/>
                <w:sz w:val="16"/>
                <w:szCs w:val="20"/>
                <w:shd w:val="clear" w:color="auto" w:fill="FFFFFF"/>
                <w:lang w:val="lv-LV"/>
              </w:rPr>
              <w:t xml:space="preserve"> / juridiskas personas nosaukums</w:t>
            </w:r>
            <w:r w:rsidR="00212A5F" w:rsidRPr="006723C8">
              <w:rPr>
                <w:rFonts w:ascii="Arial" w:hAnsi="Arial" w:cs="Arial"/>
                <w:color w:val="000000" w:themeColor="text1"/>
                <w:sz w:val="16"/>
                <w:szCs w:val="20"/>
                <w:shd w:val="clear" w:color="auto" w:fill="FFFFFF"/>
                <w:lang w:val="lv-LV"/>
              </w:rPr>
              <w:t xml:space="preserve">) </w:t>
            </w:r>
            <w:r w:rsidR="00212A5F">
              <w:rPr>
                <w:rFonts w:ascii="Arial" w:hAnsi="Arial" w:cs="Arial"/>
                <w:color w:val="000000" w:themeColor="text1"/>
                <w:sz w:val="16"/>
                <w:szCs w:val="20"/>
                <w:shd w:val="clear" w:color="auto" w:fill="FFFFFF"/>
                <w:lang w:val="lv-LV"/>
              </w:rPr>
              <w:t xml:space="preserve">                                                           </w:t>
            </w:r>
            <w:r>
              <w:rPr>
                <w:rFonts w:ascii="Arial" w:hAnsi="Arial" w:cs="Arial"/>
                <w:color w:val="000000" w:themeColor="text1"/>
                <w:sz w:val="16"/>
                <w:szCs w:val="20"/>
                <w:shd w:val="clear" w:color="auto" w:fill="FFFFFF"/>
                <w:lang w:val="lv-LV"/>
              </w:rPr>
              <w:t xml:space="preserve">        </w:t>
            </w:r>
            <w:r w:rsidR="00212A5F">
              <w:rPr>
                <w:rFonts w:ascii="Arial" w:hAnsi="Arial" w:cs="Arial"/>
                <w:color w:val="000000" w:themeColor="text1"/>
                <w:sz w:val="16"/>
                <w:szCs w:val="20"/>
                <w:shd w:val="clear" w:color="auto" w:fill="FFFFFF"/>
                <w:lang w:val="lv-LV"/>
              </w:rPr>
              <w:t xml:space="preserve"> </w:t>
            </w:r>
            <w:r w:rsidR="00212A5F" w:rsidRPr="006723C8">
              <w:rPr>
                <w:rFonts w:ascii="Arial" w:hAnsi="Arial" w:cs="Arial"/>
                <w:color w:val="000000" w:themeColor="text1"/>
                <w:sz w:val="16"/>
                <w:szCs w:val="20"/>
                <w:shd w:val="clear" w:color="auto" w:fill="FFFFFF"/>
                <w:lang w:val="lv-LV"/>
              </w:rPr>
              <w:t xml:space="preserve">(telefona Nr.)  </w:t>
            </w:r>
          </w:p>
          <w:p w14:paraId="2B389DA6" w14:textId="77777777" w:rsidR="00212A5F" w:rsidRDefault="00212A5F" w:rsidP="00212A5F">
            <w:pPr>
              <w:pStyle w:val="ListParagraph"/>
              <w:ind w:left="0"/>
              <w:rPr>
                <w:rFonts w:ascii="Arial" w:hAnsi="Arial" w:cs="Arial"/>
                <w:color w:val="000000" w:themeColor="text1"/>
                <w:sz w:val="20"/>
                <w:szCs w:val="20"/>
                <w:shd w:val="clear" w:color="auto" w:fill="FFFFFF"/>
                <w:lang w:val="lv-LV"/>
              </w:rPr>
            </w:pPr>
            <w:r>
              <w:rPr>
                <w:rFonts w:ascii="Arial" w:hAnsi="Arial" w:cs="Arial"/>
                <w:color w:val="000000" w:themeColor="text1"/>
                <w:sz w:val="20"/>
                <w:szCs w:val="20"/>
                <w:shd w:val="clear" w:color="auto" w:fill="FFFFFF"/>
                <w:lang w:val="lv-LV"/>
              </w:rPr>
              <w:t xml:space="preserve"> </w:t>
            </w:r>
          </w:p>
          <w:tbl>
            <w:tblPr>
              <w:tblStyle w:val="TableGrid"/>
              <w:tblpPr w:leftFromText="180" w:rightFromText="180" w:vertAnchor="text" w:horzAnchor="margin" w:tblpXSpec="center" w:tblpY="-159"/>
              <w:tblOverlap w:val="never"/>
              <w:tblW w:w="0" w:type="auto"/>
              <w:tblLook w:val="04A0" w:firstRow="1" w:lastRow="0" w:firstColumn="1" w:lastColumn="0" w:noHBand="0" w:noVBand="1"/>
            </w:tblPr>
            <w:tblGrid>
              <w:gridCol w:w="362"/>
              <w:gridCol w:w="410"/>
              <w:gridCol w:w="362"/>
              <w:gridCol w:w="362"/>
              <w:gridCol w:w="362"/>
              <w:gridCol w:w="362"/>
              <w:gridCol w:w="354"/>
              <w:gridCol w:w="362"/>
              <w:gridCol w:w="362"/>
              <w:gridCol w:w="362"/>
              <w:gridCol w:w="362"/>
              <w:gridCol w:w="362"/>
            </w:tblGrid>
            <w:tr w:rsidR="00793A86" w:rsidRPr="00E96E46" w14:paraId="2E21E18E" w14:textId="77777777" w:rsidTr="00793A86">
              <w:trPr>
                <w:trHeight w:val="427"/>
              </w:trPr>
              <w:tc>
                <w:tcPr>
                  <w:tcW w:w="362" w:type="dxa"/>
                  <w:vAlign w:val="center"/>
                </w:tcPr>
                <w:p w14:paraId="18DBF95C" w14:textId="77777777" w:rsidR="00793A86" w:rsidRDefault="00793A86" w:rsidP="00793A86">
                  <w:pPr>
                    <w:pStyle w:val="ListParagraph"/>
                    <w:ind w:left="0"/>
                    <w:rPr>
                      <w:rFonts w:ascii="Arial" w:hAnsi="Arial" w:cs="Arial"/>
                      <w:color w:val="000000" w:themeColor="text1"/>
                      <w:sz w:val="20"/>
                      <w:szCs w:val="20"/>
                      <w:shd w:val="clear" w:color="auto" w:fill="FFFFFF"/>
                      <w:lang w:val="lv-LV"/>
                    </w:rPr>
                  </w:pPr>
                </w:p>
              </w:tc>
              <w:tc>
                <w:tcPr>
                  <w:tcW w:w="410" w:type="dxa"/>
                  <w:vAlign w:val="center"/>
                </w:tcPr>
                <w:p w14:paraId="49F9F066" w14:textId="77777777" w:rsidR="00793A86" w:rsidRDefault="00793A86" w:rsidP="00793A86">
                  <w:pPr>
                    <w:pStyle w:val="ListParagraph"/>
                    <w:ind w:left="0"/>
                    <w:jc w:val="center"/>
                    <w:rPr>
                      <w:rFonts w:ascii="Arial" w:hAnsi="Arial" w:cs="Arial"/>
                      <w:color w:val="000000" w:themeColor="text1"/>
                      <w:sz w:val="20"/>
                      <w:szCs w:val="20"/>
                      <w:shd w:val="clear" w:color="auto" w:fill="FFFFFF"/>
                      <w:lang w:val="lv-LV"/>
                    </w:rPr>
                  </w:pPr>
                </w:p>
              </w:tc>
              <w:tc>
                <w:tcPr>
                  <w:tcW w:w="362" w:type="dxa"/>
                  <w:vAlign w:val="center"/>
                </w:tcPr>
                <w:p w14:paraId="148858D1" w14:textId="77777777" w:rsidR="00793A86" w:rsidRDefault="00793A86" w:rsidP="00793A86">
                  <w:pPr>
                    <w:pStyle w:val="ListParagraph"/>
                    <w:ind w:left="0"/>
                    <w:jc w:val="center"/>
                    <w:rPr>
                      <w:rFonts w:ascii="Arial" w:hAnsi="Arial" w:cs="Arial"/>
                      <w:color w:val="000000" w:themeColor="text1"/>
                      <w:sz w:val="20"/>
                      <w:szCs w:val="20"/>
                      <w:shd w:val="clear" w:color="auto" w:fill="FFFFFF"/>
                      <w:lang w:val="lv-LV"/>
                    </w:rPr>
                  </w:pPr>
                </w:p>
              </w:tc>
              <w:tc>
                <w:tcPr>
                  <w:tcW w:w="362" w:type="dxa"/>
                  <w:vAlign w:val="center"/>
                </w:tcPr>
                <w:p w14:paraId="4DC402A5" w14:textId="77777777" w:rsidR="00793A86" w:rsidRDefault="00793A86" w:rsidP="00793A86">
                  <w:pPr>
                    <w:pStyle w:val="ListParagraph"/>
                    <w:ind w:left="0"/>
                    <w:jc w:val="center"/>
                    <w:rPr>
                      <w:rFonts w:ascii="Arial" w:hAnsi="Arial" w:cs="Arial"/>
                      <w:color w:val="000000" w:themeColor="text1"/>
                      <w:sz w:val="20"/>
                      <w:szCs w:val="20"/>
                      <w:shd w:val="clear" w:color="auto" w:fill="FFFFFF"/>
                      <w:lang w:val="lv-LV"/>
                    </w:rPr>
                  </w:pPr>
                </w:p>
              </w:tc>
              <w:tc>
                <w:tcPr>
                  <w:tcW w:w="362" w:type="dxa"/>
                  <w:vAlign w:val="center"/>
                </w:tcPr>
                <w:p w14:paraId="73A66109" w14:textId="77777777" w:rsidR="00793A86" w:rsidRDefault="00793A86" w:rsidP="00793A86">
                  <w:pPr>
                    <w:pStyle w:val="ListParagraph"/>
                    <w:ind w:left="0"/>
                    <w:jc w:val="center"/>
                    <w:rPr>
                      <w:rFonts w:ascii="Arial" w:hAnsi="Arial" w:cs="Arial"/>
                      <w:color w:val="000000" w:themeColor="text1"/>
                      <w:sz w:val="20"/>
                      <w:szCs w:val="20"/>
                      <w:shd w:val="clear" w:color="auto" w:fill="FFFFFF"/>
                      <w:lang w:val="lv-LV"/>
                    </w:rPr>
                  </w:pPr>
                </w:p>
              </w:tc>
              <w:tc>
                <w:tcPr>
                  <w:tcW w:w="362" w:type="dxa"/>
                  <w:vAlign w:val="center"/>
                </w:tcPr>
                <w:p w14:paraId="50E58217" w14:textId="77777777" w:rsidR="00793A86" w:rsidRDefault="00793A86" w:rsidP="00793A86">
                  <w:pPr>
                    <w:pStyle w:val="ListParagraph"/>
                    <w:ind w:left="0"/>
                    <w:jc w:val="center"/>
                    <w:rPr>
                      <w:rFonts w:ascii="Arial" w:hAnsi="Arial" w:cs="Arial"/>
                      <w:color w:val="000000" w:themeColor="text1"/>
                      <w:sz w:val="20"/>
                      <w:szCs w:val="20"/>
                      <w:shd w:val="clear" w:color="auto" w:fill="FFFFFF"/>
                      <w:lang w:val="lv-LV"/>
                    </w:rPr>
                  </w:pPr>
                </w:p>
              </w:tc>
              <w:tc>
                <w:tcPr>
                  <w:tcW w:w="354" w:type="dxa"/>
                  <w:vAlign w:val="center"/>
                </w:tcPr>
                <w:p w14:paraId="0FBC94E2" w14:textId="77777777" w:rsidR="00793A86" w:rsidRDefault="00793A86" w:rsidP="00793A86">
                  <w:pPr>
                    <w:pStyle w:val="ListParagraph"/>
                    <w:ind w:left="0"/>
                    <w:jc w:val="center"/>
                    <w:rPr>
                      <w:rFonts w:ascii="Arial" w:hAnsi="Arial" w:cs="Arial"/>
                      <w:color w:val="000000" w:themeColor="text1"/>
                      <w:sz w:val="20"/>
                      <w:szCs w:val="20"/>
                      <w:shd w:val="clear" w:color="auto" w:fill="FFFFFF"/>
                      <w:lang w:val="lv-LV"/>
                    </w:rPr>
                  </w:pPr>
                  <w:r>
                    <w:rPr>
                      <w:rFonts w:ascii="Arial" w:hAnsi="Arial" w:cs="Arial"/>
                      <w:color w:val="000000" w:themeColor="text1"/>
                      <w:sz w:val="20"/>
                      <w:szCs w:val="20"/>
                      <w:shd w:val="clear" w:color="auto" w:fill="FFFFFF"/>
                      <w:lang w:val="lv-LV"/>
                    </w:rPr>
                    <w:t>-</w:t>
                  </w:r>
                </w:p>
              </w:tc>
              <w:tc>
                <w:tcPr>
                  <w:tcW w:w="362" w:type="dxa"/>
                  <w:vAlign w:val="center"/>
                </w:tcPr>
                <w:p w14:paraId="50A8647D" w14:textId="77777777" w:rsidR="00793A86" w:rsidRDefault="00793A86" w:rsidP="00793A86">
                  <w:pPr>
                    <w:pStyle w:val="ListParagraph"/>
                    <w:ind w:left="0"/>
                    <w:jc w:val="center"/>
                    <w:rPr>
                      <w:rFonts w:ascii="Arial" w:hAnsi="Arial" w:cs="Arial"/>
                      <w:color w:val="000000" w:themeColor="text1"/>
                      <w:sz w:val="20"/>
                      <w:szCs w:val="20"/>
                      <w:shd w:val="clear" w:color="auto" w:fill="FFFFFF"/>
                      <w:lang w:val="lv-LV"/>
                    </w:rPr>
                  </w:pPr>
                </w:p>
              </w:tc>
              <w:tc>
                <w:tcPr>
                  <w:tcW w:w="362" w:type="dxa"/>
                  <w:vAlign w:val="center"/>
                </w:tcPr>
                <w:p w14:paraId="6723E6B3" w14:textId="77777777" w:rsidR="00793A86" w:rsidRDefault="00793A86" w:rsidP="00793A86">
                  <w:pPr>
                    <w:pStyle w:val="ListParagraph"/>
                    <w:ind w:left="0"/>
                    <w:jc w:val="center"/>
                    <w:rPr>
                      <w:rFonts w:ascii="Arial" w:hAnsi="Arial" w:cs="Arial"/>
                      <w:color w:val="000000" w:themeColor="text1"/>
                      <w:sz w:val="20"/>
                      <w:szCs w:val="20"/>
                      <w:shd w:val="clear" w:color="auto" w:fill="FFFFFF"/>
                      <w:lang w:val="lv-LV"/>
                    </w:rPr>
                  </w:pPr>
                </w:p>
              </w:tc>
              <w:tc>
                <w:tcPr>
                  <w:tcW w:w="362" w:type="dxa"/>
                  <w:vAlign w:val="center"/>
                </w:tcPr>
                <w:p w14:paraId="67565251" w14:textId="77777777" w:rsidR="00793A86" w:rsidRDefault="00793A86" w:rsidP="00793A86">
                  <w:pPr>
                    <w:pStyle w:val="ListParagraph"/>
                    <w:ind w:left="0"/>
                    <w:jc w:val="center"/>
                    <w:rPr>
                      <w:rFonts w:ascii="Arial" w:hAnsi="Arial" w:cs="Arial"/>
                      <w:color w:val="000000" w:themeColor="text1"/>
                      <w:sz w:val="20"/>
                      <w:szCs w:val="20"/>
                      <w:shd w:val="clear" w:color="auto" w:fill="FFFFFF"/>
                      <w:lang w:val="lv-LV"/>
                    </w:rPr>
                  </w:pPr>
                </w:p>
              </w:tc>
              <w:tc>
                <w:tcPr>
                  <w:tcW w:w="362" w:type="dxa"/>
                  <w:vAlign w:val="center"/>
                </w:tcPr>
                <w:p w14:paraId="75A0DFD7" w14:textId="77777777" w:rsidR="00793A86" w:rsidRDefault="00793A86" w:rsidP="00793A86">
                  <w:pPr>
                    <w:pStyle w:val="ListParagraph"/>
                    <w:ind w:left="0"/>
                    <w:jc w:val="center"/>
                    <w:rPr>
                      <w:rFonts w:ascii="Arial" w:hAnsi="Arial" w:cs="Arial"/>
                      <w:color w:val="000000" w:themeColor="text1"/>
                      <w:sz w:val="20"/>
                      <w:szCs w:val="20"/>
                      <w:shd w:val="clear" w:color="auto" w:fill="FFFFFF"/>
                      <w:lang w:val="lv-LV"/>
                    </w:rPr>
                  </w:pPr>
                </w:p>
              </w:tc>
              <w:tc>
                <w:tcPr>
                  <w:tcW w:w="362" w:type="dxa"/>
                  <w:vAlign w:val="center"/>
                </w:tcPr>
                <w:p w14:paraId="37B822F5" w14:textId="77777777" w:rsidR="00793A86" w:rsidRDefault="00793A86" w:rsidP="00793A86">
                  <w:pPr>
                    <w:pStyle w:val="ListParagraph"/>
                    <w:ind w:left="0"/>
                    <w:jc w:val="center"/>
                    <w:rPr>
                      <w:rFonts w:ascii="Arial" w:hAnsi="Arial" w:cs="Arial"/>
                      <w:color w:val="000000" w:themeColor="text1"/>
                      <w:sz w:val="20"/>
                      <w:szCs w:val="20"/>
                      <w:shd w:val="clear" w:color="auto" w:fill="FFFFFF"/>
                      <w:lang w:val="lv-LV"/>
                    </w:rPr>
                  </w:pPr>
                </w:p>
              </w:tc>
            </w:tr>
          </w:tbl>
          <w:p w14:paraId="3604BFB3" w14:textId="77777777" w:rsidR="00212A5F" w:rsidRDefault="00212A5F" w:rsidP="00793A86">
            <w:pPr>
              <w:pStyle w:val="ListParagraph"/>
              <w:ind w:left="0"/>
              <w:rPr>
                <w:rFonts w:ascii="Arial" w:hAnsi="Arial" w:cs="Arial"/>
                <w:color w:val="000000" w:themeColor="text1"/>
                <w:sz w:val="20"/>
                <w:szCs w:val="20"/>
                <w:shd w:val="clear" w:color="auto" w:fill="FFFFFF"/>
                <w:lang w:val="lv-LV"/>
              </w:rPr>
            </w:pPr>
          </w:p>
          <w:p w14:paraId="053C0418" w14:textId="77777777" w:rsidR="00793A86" w:rsidRDefault="00212A5F" w:rsidP="00793A86">
            <w:pPr>
              <w:pStyle w:val="ListParagraph"/>
              <w:ind w:left="0"/>
              <w:rPr>
                <w:rFonts w:ascii="Arial" w:hAnsi="Arial" w:cs="Arial"/>
                <w:color w:val="000000" w:themeColor="text1"/>
                <w:sz w:val="16"/>
                <w:szCs w:val="20"/>
                <w:shd w:val="clear" w:color="auto" w:fill="FFFFFF"/>
                <w:lang w:val="lv-LV"/>
              </w:rPr>
            </w:pPr>
            <w:r>
              <w:rPr>
                <w:rFonts w:ascii="Arial" w:hAnsi="Arial" w:cs="Arial"/>
                <w:color w:val="000000" w:themeColor="text1"/>
                <w:sz w:val="16"/>
                <w:szCs w:val="20"/>
                <w:shd w:val="clear" w:color="auto" w:fill="FFFFFF"/>
                <w:lang w:val="lv-LV"/>
              </w:rPr>
              <w:t xml:space="preserve">      </w:t>
            </w:r>
            <w:r w:rsidR="00793A86">
              <w:rPr>
                <w:rFonts w:ascii="Arial" w:hAnsi="Arial" w:cs="Arial"/>
                <w:color w:val="000000" w:themeColor="text1"/>
                <w:sz w:val="16"/>
                <w:szCs w:val="20"/>
                <w:shd w:val="clear" w:color="auto" w:fill="FFFFFF"/>
                <w:lang w:val="lv-LV"/>
              </w:rPr>
              <w:t xml:space="preserve">                                             </w:t>
            </w:r>
          </w:p>
          <w:p w14:paraId="6F3AFA0F" w14:textId="6BF01D77" w:rsidR="00212A5F" w:rsidRPr="006723C8" w:rsidRDefault="00793A86" w:rsidP="00793A86">
            <w:pPr>
              <w:pStyle w:val="ListParagraph"/>
              <w:ind w:left="0"/>
              <w:rPr>
                <w:rFonts w:ascii="Arial" w:hAnsi="Arial" w:cs="Arial"/>
                <w:color w:val="000000" w:themeColor="text1"/>
                <w:sz w:val="16"/>
                <w:szCs w:val="20"/>
                <w:shd w:val="clear" w:color="auto" w:fill="FFFFFF"/>
                <w:lang w:val="lv-LV"/>
              </w:rPr>
            </w:pPr>
            <w:r>
              <w:rPr>
                <w:rFonts w:ascii="Arial" w:hAnsi="Arial" w:cs="Arial"/>
                <w:color w:val="000000" w:themeColor="text1"/>
                <w:sz w:val="16"/>
                <w:szCs w:val="20"/>
                <w:shd w:val="clear" w:color="auto" w:fill="FFFFFF"/>
                <w:lang w:val="lv-LV"/>
              </w:rPr>
              <w:t xml:space="preserve">                                                                                 </w:t>
            </w:r>
            <w:r w:rsidR="00212A5F" w:rsidRPr="006723C8">
              <w:rPr>
                <w:rFonts w:ascii="Arial" w:hAnsi="Arial" w:cs="Arial"/>
                <w:color w:val="000000" w:themeColor="text1"/>
                <w:sz w:val="16"/>
                <w:szCs w:val="20"/>
                <w:shd w:val="clear" w:color="auto" w:fill="FFFFFF"/>
                <w:lang w:val="lv-LV"/>
              </w:rPr>
              <w:t>(personas kods</w:t>
            </w:r>
            <w:r>
              <w:rPr>
                <w:rFonts w:ascii="Arial" w:hAnsi="Arial" w:cs="Arial"/>
                <w:color w:val="000000" w:themeColor="text1"/>
                <w:sz w:val="16"/>
                <w:szCs w:val="20"/>
                <w:shd w:val="clear" w:color="auto" w:fill="FFFFFF"/>
                <w:lang w:val="lv-LV"/>
              </w:rPr>
              <w:t xml:space="preserve"> / dzimšanas dati</w:t>
            </w:r>
            <w:r w:rsidR="0096112A">
              <w:rPr>
                <w:rFonts w:ascii="Arial" w:hAnsi="Arial" w:cs="Arial"/>
                <w:color w:val="000000" w:themeColor="text1"/>
                <w:sz w:val="16"/>
                <w:szCs w:val="20"/>
                <w:shd w:val="clear" w:color="auto" w:fill="FFFFFF"/>
                <w:lang w:val="lv-LV"/>
              </w:rPr>
              <w:t xml:space="preserve"> / </w:t>
            </w:r>
            <w:proofErr w:type="spellStart"/>
            <w:r w:rsidR="0096112A">
              <w:rPr>
                <w:rFonts w:ascii="Arial" w:hAnsi="Arial" w:cs="Arial"/>
                <w:color w:val="000000" w:themeColor="text1"/>
                <w:sz w:val="16"/>
                <w:szCs w:val="20"/>
                <w:shd w:val="clear" w:color="auto" w:fill="FFFFFF"/>
                <w:lang w:val="lv-LV"/>
              </w:rPr>
              <w:t>Reģ.Nr</w:t>
            </w:r>
            <w:proofErr w:type="spellEnd"/>
            <w:r w:rsidR="0096112A">
              <w:rPr>
                <w:rFonts w:ascii="Arial" w:hAnsi="Arial" w:cs="Arial"/>
                <w:color w:val="000000" w:themeColor="text1"/>
                <w:sz w:val="16"/>
                <w:szCs w:val="20"/>
                <w:shd w:val="clear" w:color="auto" w:fill="FFFFFF"/>
                <w:lang w:val="lv-LV"/>
              </w:rPr>
              <w:t>.</w:t>
            </w:r>
            <w:r w:rsidR="00212A5F" w:rsidRPr="006723C8">
              <w:rPr>
                <w:rFonts w:ascii="Arial" w:hAnsi="Arial" w:cs="Arial"/>
                <w:color w:val="000000" w:themeColor="text1"/>
                <w:sz w:val="16"/>
                <w:szCs w:val="20"/>
                <w:shd w:val="clear" w:color="auto" w:fill="FFFFFF"/>
                <w:lang w:val="lv-LV"/>
              </w:rPr>
              <w:t>)</w:t>
            </w:r>
          </w:p>
          <w:p w14:paraId="44980EF4" w14:textId="77777777" w:rsidR="00212A5F" w:rsidRDefault="00212A5F" w:rsidP="00212A5F">
            <w:pPr>
              <w:pStyle w:val="ListParagraph"/>
              <w:spacing w:after="120"/>
              <w:ind w:left="0"/>
              <w:rPr>
                <w:rFonts w:ascii="Arial" w:hAnsi="Arial" w:cs="Arial"/>
                <w:color w:val="000000" w:themeColor="text1"/>
                <w:sz w:val="20"/>
                <w:szCs w:val="20"/>
                <w:shd w:val="clear" w:color="auto" w:fill="FFFFFF"/>
                <w:lang w:val="lv-LV"/>
              </w:rPr>
            </w:pPr>
          </w:p>
          <w:p w14:paraId="18828A13" w14:textId="3018D9A9" w:rsidR="00212A5F" w:rsidRDefault="00212A5F" w:rsidP="00212A5F">
            <w:pPr>
              <w:pStyle w:val="ListParagraph"/>
              <w:ind w:left="0"/>
              <w:rPr>
                <w:rFonts w:ascii="Arial" w:hAnsi="Arial" w:cs="Arial"/>
                <w:color w:val="000000" w:themeColor="text1"/>
                <w:sz w:val="20"/>
                <w:szCs w:val="20"/>
                <w:shd w:val="clear" w:color="auto" w:fill="FFFFFF"/>
                <w:lang w:val="lv-LV"/>
              </w:rPr>
            </w:pPr>
            <w:r>
              <w:rPr>
                <w:rFonts w:ascii="Arial" w:hAnsi="Arial" w:cs="Arial"/>
                <w:color w:val="000000" w:themeColor="text1"/>
                <w:sz w:val="20"/>
                <w:szCs w:val="20"/>
                <w:shd w:val="clear" w:color="auto" w:fill="FFFFFF"/>
                <w:lang w:val="lv-LV"/>
              </w:rPr>
              <w:t>esmu informēts par to, ka tiks uzsākts(-i) l</w:t>
            </w:r>
            <w:r w:rsidR="00455C5E">
              <w:rPr>
                <w:rFonts w:ascii="Arial" w:hAnsi="Arial" w:cs="Arial"/>
                <w:color w:val="000000" w:themeColor="text1"/>
                <w:sz w:val="20"/>
                <w:szCs w:val="20"/>
                <w:shd w:val="clear" w:color="auto" w:fill="FFFFFF"/>
                <w:lang w:val="lv-LV"/>
              </w:rPr>
              <w:t>ēmums(-i)</w:t>
            </w:r>
            <w:r>
              <w:rPr>
                <w:rFonts w:ascii="Arial" w:hAnsi="Arial" w:cs="Arial"/>
                <w:color w:val="000000" w:themeColor="text1"/>
                <w:sz w:val="20"/>
                <w:szCs w:val="20"/>
                <w:shd w:val="clear" w:color="auto" w:fill="FFFFFF"/>
                <w:lang w:val="lv-LV"/>
              </w:rPr>
              <w:t xml:space="preserve"> </w:t>
            </w:r>
            <w:r w:rsidR="00455C5E">
              <w:rPr>
                <w:rFonts w:ascii="Arial" w:hAnsi="Arial" w:cs="Arial"/>
                <w:color w:val="000000" w:themeColor="text1"/>
                <w:sz w:val="20"/>
                <w:szCs w:val="20"/>
                <w:shd w:val="clear" w:color="auto" w:fill="FFFFFF"/>
                <w:lang w:val="lv-LV"/>
              </w:rPr>
              <w:t xml:space="preserve">par </w:t>
            </w:r>
            <w:r>
              <w:rPr>
                <w:rFonts w:ascii="Arial" w:hAnsi="Arial" w:cs="Arial"/>
                <w:color w:val="000000" w:themeColor="text1"/>
                <w:sz w:val="20"/>
                <w:szCs w:val="20"/>
                <w:shd w:val="clear" w:color="auto" w:fill="FFFFFF"/>
                <w:lang w:val="lv-LV"/>
              </w:rPr>
              <w:t>administratīvā pārkāpuma procesa uzsākšanu un soda piemērošanu</w:t>
            </w:r>
            <w:r w:rsidR="00455C5E">
              <w:rPr>
                <w:rFonts w:ascii="Arial" w:hAnsi="Arial" w:cs="Arial"/>
                <w:color w:val="000000" w:themeColor="text1"/>
                <w:sz w:val="20"/>
                <w:szCs w:val="20"/>
                <w:shd w:val="clear" w:color="auto" w:fill="FFFFFF"/>
                <w:lang w:val="lv-LV"/>
              </w:rPr>
              <w:t>,</w:t>
            </w:r>
            <w:r>
              <w:rPr>
                <w:rFonts w:ascii="Arial" w:hAnsi="Arial" w:cs="Arial"/>
                <w:color w:val="000000" w:themeColor="text1"/>
                <w:sz w:val="20"/>
                <w:szCs w:val="20"/>
                <w:shd w:val="clear" w:color="auto" w:fill="FFFFFF"/>
                <w:lang w:val="lv-LV"/>
              </w:rPr>
              <w:t xml:space="preserve"> un lūdzu par pieņemto lēmumu paziņot (kā arī sarakstei izmantot) sekojoši:</w:t>
            </w:r>
          </w:p>
          <w:p w14:paraId="62F7AFCD" w14:textId="77777777" w:rsidR="00212A5F" w:rsidRDefault="00212A5F" w:rsidP="00212A5F">
            <w:pPr>
              <w:pStyle w:val="ListParagraph"/>
              <w:numPr>
                <w:ilvl w:val="0"/>
                <w:numId w:val="62"/>
              </w:numPr>
              <w:rPr>
                <w:rFonts w:ascii="Arial" w:hAnsi="Arial" w:cs="Arial"/>
                <w:color w:val="000000" w:themeColor="text1"/>
                <w:sz w:val="20"/>
                <w:szCs w:val="20"/>
                <w:shd w:val="clear" w:color="auto" w:fill="FFFFFF"/>
                <w:lang w:val="lv-LV"/>
              </w:rPr>
            </w:pPr>
            <w:r>
              <w:rPr>
                <w:rFonts w:ascii="Arial" w:hAnsi="Arial" w:cs="Arial"/>
                <w:color w:val="000000" w:themeColor="text1"/>
                <w:sz w:val="20"/>
                <w:szCs w:val="20"/>
                <w:shd w:val="clear" w:color="auto" w:fill="FFFFFF"/>
                <w:lang w:val="lv-LV"/>
              </w:rPr>
              <w:t>Oficiālā elektroniskā pasta adresē (latvija.lv)</w:t>
            </w:r>
          </w:p>
          <w:p w14:paraId="53202E74" w14:textId="77777777" w:rsidR="00212A5F" w:rsidRPr="00D37F7B" w:rsidRDefault="00212A5F" w:rsidP="00212A5F">
            <w:pPr>
              <w:pStyle w:val="ListParagraph"/>
              <w:numPr>
                <w:ilvl w:val="0"/>
                <w:numId w:val="62"/>
              </w:numPr>
              <w:rPr>
                <w:rFonts w:ascii="Arial" w:hAnsi="Arial" w:cs="Arial"/>
                <w:color w:val="000000" w:themeColor="text1"/>
                <w:sz w:val="20"/>
                <w:szCs w:val="20"/>
                <w:shd w:val="clear" w:color="auto" w:fill="FFFFFF"/>
                <w:lang w:val="lv-LV"/>
              </w:rPr>
            </w:pPr>
            <w:r>
              <w:rPr>
                <w:rFonts w:ascii="Arial" w:hAnsi="Arial" w:cs="Arial"/>
                <w:color w:val="000000" w:themeColor="text1"/>
                <w:sz w:val="20"/>
                <w:szCs w:val="20"/>
                <w:shd w:val="clear" w:color="auto" w:fill="FFFFFF"/>
                <w:lang w:val="lv-LV"/>
              </w:rPr>
              <w:t>E-pastā: _______________________________________________________</w:t>
            </w:r>
          </w:p>
          <w:p w14:paraId="14A2EFF6" w14:textId="7B908A59" w:rsidR="00212A5F" w:rsidRPr="00212A5F" w:rsidRDefault="00212A5F" w:rsidP="00212A5F">
            <w:pPr>
              <w:ind w:left="2832"/>
              <w:rPr>
                <w:rFonts w:ascii="Arial" w:hAnsi="Arial" w:cs="Arial"/>
                <w:color w:val="000000" w:themeColor="text1"/>
                <w:sz w:val="16"/>
                <w:szCs w:val="20"/>
                <w:shd w:val="clear" w:color="auto" w:fill="FFFFFF"/>
                <w:lang w:val="lv-LV"/>
              </w:rPr>
            </w:pPr>
            <w:r w:rsidRPr="00212A5F">
              <w:rPr>
                <w:rFonts w:ascii="Arial" w:hAnsi="Arial" w:cs="Arial"/>
                <w:color w:val="000000" w:themeColor="text1"/>
                <w:sz w:val="16"/>
                <w:szCs w:val="20"/>
                <w:shd w:val="clear" w:color="auto" w:fill="FFFFFF"/>
                <w:lang w:val="lv-LV"/>
              </w:rPr>
              <w:t xml:space="preserve">(e-pasta adrese </w:t>
            </w:r>
            <w:r w:rsidR="00144BAA">
              <w:rPr>
                <w:rFonts w:ascii="Arial" w:hAnsi="Arial" w:cs="Arial"/>
                <w:color w:val="000000" w:themeColor="text1"/>
                <w:sz w:val="16"/>
                <w:szCs w:val="20"/>
                <w:shd w:val="clear" w:color="auto" w:fill="FFFFFF"/>
                <w:lang w:val="lv-LV"/>
              </w:rPr>
              <w:t>(</w:t>
            </w:r>
            <w:r w:rsidRPr="00212A5F">
              <w:rPr>
                <w:rFonts w:ascii="Arial" w:hAnsi="Arial" w:cs="Arial"/>
                <w:color w:val="000000" w:themeColor="text1"/>
                <w:sz w:val="16"/>
                <w:szCs w:val="20"/>
                <w:shd w:val="clear" w:color="auto" w:fill="FFFFFF"/>
                <w:lang w:val="lv-LV"/>
              </w:rPr>
              <w:t>drukātiem burtiem</w:t>
            </w:r>
            <w:r w:rsidR="00144BAA">
              <w:rPr>
                <w:rFonts w:ascii="Arial" w:hAnsi="Arial" w:cs="Arial"/>
                <w:color w:val="000000" w:themeColor="text1"/>
                <w:sz w:val="16"/>
                <w:szCs w:val="20"/>
                <w:shd w:val="clear" w:color="auto" w:fill="FFFFFF"/>
                <w:lang w:val="lv-LV"/>
              </w:rPr>
              <w:t>)</w:t>
            </w:r>
            <w:r w:rsidRPr="00212A5F">
              <w:rPr>
                <w:rFonts w:ascii="Arial" w:hAnsi="Arial" w:cs="Arial"/>
                <w:color w:val="000000" w:themeColor="text1"/>
                <w:sz w:val="16"/>
                <w:szCs w:val="20"/>
                <w:shd w:val="clear" w:color="auto" w:fill="FFFFFF"/>
                <w:lang w:val="lv-LV"/>
              </w:rPr>
              <w:t>)</w:t>
            </w:r>
          </w:p>
          <w:p w14:paraId="49DC5F59" w14:textId="59DB533E" w:rsidR="00212A5F" w:rsidRDefault="00212A5F" w:rsidP="00212A5F">
            <w:pPr>
              <w:pStyle w:val="ListParagraph"/>
              <w:numPr>
                <w:ilvl w:val="0"/>
                <w:numId w:val="62"/>
              </w:numPr>
              <w:rPr>
                <w:rFonts w:ascii="Arial" w:hAnsi="Arial" w:cs="Arial"/>
                <w:color w:val="000000" w:themeColor="text1"/>
                <w:sz w:val="20"/>
                <w:szCs w:val="20"/>
                <w:shd w:val="clear" w:color="auto" w:fill="FFFFFF"/>
                <w:lang w:val="lv-LV"/>
              </w:rPr>
            </w:pPr>
            <w:r>
              <w:rPr>
                <w:rFonts w:ascii="Arial" w:hAnsi="Arial" w:cs="Arial"/>
                <w:color w:val="000000" w:themeColor="text1"/>
                <w:sz w:val="20"/>
                <w:szCs w:val="20"/>
                <w:shd w:val="clear" w:color="auto" w:fill="FFFFFF"/>
                <w:lang w:val="lv-LV"/>
              </w:rPr>
              <w:t>Pasta vienkāršā sūtījumā pēc adreses:</w:t>
            </w:r>
          </w:p>
          <w:p w14:paraId="4E1553AE" w14:textId="77777777" w:rsidR="0023358C" w:rsidRDefault="0023358C" w:rsidP="0023358C">
            <w:pPr>
              <w:pStyle w:val="ListParagraph"/>
              <w:rPr>
                <w:rFonts w:ascii="Arial" w:hAnsi="Arial" w:cs="Arial"/>
                <w:color w:val="000000" w:themeColor="text1"/>
                <w:sz w:val="20"/>
                <w:szCs w:val="20"/>
                <w:shd w:val="clear" w:color="auto" w:fill="FFFFFF"/>
                <w:lang w:val="lv-LV"/>
              </w:rPr>
            </w:pPr>
          </w:p>
          <w:p w14:paraId="2642AEE7" w14:textId="642E6953" w:rsidR="00212A5F" w:rsidRPr="00455C5E" w:rsidRDefault="00455C5E" w:rsidP="00455C5E">
            <w:pPr>
              <w:rPr>
                <w:rFonts w:ascii="Arial" w:hAnsi="Arial" w:cs="Arial"/>
                <w:color w:val="000000" w:themeColor="text1"/>
                <w:sz w:val="20"/>
                <w:szCs w:val="20"/>
                <w:shd w:val="clear" w:color="auto" w:fill="FFFFFF"/>
                <w:lang w:val="lv-LV"/>
              </w:rPr>
            </w:pPr>
            <w:r>
              <w:rPr>
                <w:rFonts w:ascii="Arial" w:hAnsi="Arial" w:cs="Arial"/>
                <w:color w:val="000000" w:themeColor="text1"/>
                <w:sz w:val="20"/>
                <w:szCs w:val="20"/>
                <w:shd w:val="clear" w:color="auto" w:fill="FFFFFF"/>
                <w:lang w:val="lv-LV"/>
              </w:rPr>
              <w:t xml:space="preserve">             </w:t>
            </w:r>
            <w:r w:rsidR="00212A5F" w:rsidRPr="00455C5E">
              <w:rPr>
                <w:rFonts w:ascii="Arial" w:hAnsi="Arial" w:cs="Arial"/>
                <w:color w:val="000000" w:themeColor="text1"/>
                <w:sz w:val="20"/>
                <w:szCs w:val="20"/>
                <w:shd w:val="clear" w:color="auto" w:fill="FFFFFF"/>
                <w:lang w:val="lv-LV"/>
              </w:rPr>
              <w:t>________________________________________________________________________</w:t>
            </w:r>
            <w:r w:rsidR="0023358C">
              <w:rPr>
                <w:rFonts w:ascii="Arial" w:hAnsi="Arial" w:cs="Arial"/>
                <w:color w:val="000000" w:themeColor="text1"/>
                <w:sz w:val="20"/>
                <w:szCs w:val="20"/>
                <w:shd w:val="clear" w:color="auto" w:fill="FFFFFF"/>
                <w:lang w:val="lv-LV"/>
              </w:rPr>
              <w:t>_____</w:t>
            </w:r>
          </w:p>
          <w:p w14:paraId="324DFEFC" w14:textId="5D518845" w:rsidR="00455C5E" w:rsidRDefault="00455C5E" w:rsidP="00212A5F">
            <w:pPr>
              <w:rPr>
                <w:rFonts w:ascii="Arial" w:hAnsi="Arial" w:cs="Arial"/>
                <w:color w:val="000000" w:themeColor="text1"/>
                <w:sz w:val="20"/>
                <w:szCs w:val="20"/>
                <w:shd w:val="clear" w:color="auto" w:fill="FFFFFF"/>
                <w:lang w:val="lv-LV"/>
              </w:rPr>
            </w:pPr>
          </w:p>
          <w:p w14:paraId="32BB3FE7" w14:textId="2638725F" w:rsidR="00212A5F" w:rsidRDefault="0040089F" w:rsidP="00212A5F">
            <w:pPr>
              <w:rPr>
                <w:rFonts w:ascii="Arial" w:hAnsi="Arial" w:cs="Arial"/>
                <w:color w:val="000000" w:themeColor="text1"/>
                <w:sz w:val="20"/>
                <w:szCs w:val="20"/>
                <w:shd w:val="clear" w:color="auto" w:fill="FFFFFF"/>
                <w:lang w:val="lv-LV"/>
              </w:rPr>
            </w:pPr>
            <w:r>
              <w:rPr>
                <w:rFonts w:ascii="Arial" w:hAnsi="Arial" w:cs="Arial"/>
                <w:color w:val="000000" w:themeColor="text1"/>
                <w:sz w:val="20"/>
                <w:szCs w:val="20"/>
                <w:shd w:val="clear" w:color="auto" w:fill="FFFFFF"/>
                <w:lang w:val="lv-LV"/>
              </w:rPr>
              <w:t>20___.g.___.________________</w:t>
            </w:r>
            <w:r w:rsidR="00212A5F">
              <w:rPr>
                <w:rFonts w:ascii="Arial" w:hAnsi="Arial" w:cs="Arial"/>
                <w:color w:val="000000" w:themeColor="text1"/>
                <w:sz w:val="20"/>
                <w:szCs w:val="20"/>
                <w:shd w:val="clear" w:color="auto" w:fill="FFFFFF"/>
                <w:lang w:val="lv-LV"/>
              </w:rPr>
              <w:tab/>
            </w:r>
            <w:r w:rsidR="00212A5F">
              <w:rPr>
                <w:rFonts w:ascii="Arial" w:hAnsi="Arial" w:cs="Arial"/>
                <w:color w:val="000000" w:themeColor="text1"/>
                <w:sz w:val="20"/>
                <w:szCs w:val="20"/>
                <w:shd w:val="clear" w:color="auto" w:fill="FFFFFF"/>
                <w:lang w:val="lv-LV"/>
              </w:rPr>
              <w:tab/>
            </w:r>
            <w:r w:rsidR="00212A5F">
              <w:rPr>
                <w:rFonts w:ascii="Arial" w:hAnsi="Arial" w:cs="Arial"/>
                <w:color w:val="000000" w:themeColor="text1"/>
                <w:sz w:val="20"/>
                <w:szCs w:val="20"/>
                <w:shd w:val="clear" w:color="auto" w:fill="FFFFFF"/>
                <w:lang w:val="lv-LV"/>
              </w:rPr>
              <w:tab/>
            </w:r>
            <w:r w:rsidR="00212A5F">
              <w:rPr>
                <w:rFonts w:ascii="Arial" w:hAnsi="Arial" w:cs="Arial"/>
                <w:color w:val="000000" w:themeColor="text1"/>
                <w:sz w:val="20"/>
                <w:szCs w:val="20"/>
                <w:shd w:val="clear" w:color="auto" w:fill="FFFFFF"/>
                <w:lang w:val="lv-LV"/>
              </w:rPr>
              <w:tab/>
              <w:t>_________________________________</w:t>
            </w:r>
          </w:p>
          <w:p w14:paraId="1626483D" w14:textId="6EDE328A" w:rsidR="00212A5F" w:rsidRDefault="00212A5F" w:rsidP="00E96E46">
            <w:pPr>
              <w:rPr>
                <w:rFonts w:ascii="Arial" w:hAnsi="Arial" w:cs="Arial"/>
                <w:color w:val="000000" w:themeColor="text1"/>
                <w:sz w:val="20"/>
                <w:szCs w:val="20"/>
                <w:shd w:val="clear" w:color="auto" w:fill="FFFFFF"/>
                <w:lang w:val="lv-LV"/>
              </w:rPr>
            </w:pPr>
            <w:r>
              <w:rPr>
                <w:rFonts w:ascii="Arial" w:hAnsi="Arial" w:cs="Arial"/>
                <w:color w:val="000000" w:themeColor="text1"/>
                <w:sz w:val="20"/>
                <w:szCs w:val="20"/>
                <w:shd w:val="clear" w:color="auto" w:fill="FFFFFF"/>
                <w:lang w:val="lv-LV"/>
              </w:rPr>
              <w:tab/>
            </w:r>
            <w:r>
              <w:rPr>
                <w:rFonts w:ascii="Arial" w:hAnsi="Arial" w:cs="Arial"/>
                <w:color w:val="000000" w:themeColor="text1"/>
                <w:sz w:val="20"/>
                <w:szCs w:val="20"/>
                <w:shd w:val="clear" w:color="auto" w:fill="FFFFFF"/>
                <w:lang w:val="lv-LV"/>
              </w:rPr>
              <w:tab/>
            </w:r>
            <w:r>
              <w:rPr>
                <w:rFonts w:ascii="Arial" w:hAnsi="Arial" w:cs="Arial"/>
                <w:color w:val="000000" w:themeColor="text1"/>
                <w:sz w:val="20"/>
                <w:szCs w:val="20"/>
                <w:shd w:val="clear" w:color="auto" w:fill="FFFFFF"/>
                <w:lang w:val="lv-LV"/>
              </w:rPr>
              <w:tab/>
            </w:r>
            <w:r>
              <w:rPr>
                <w:rFonts w:ascii="Arial" w:hAnsi="Arial" w:cs="Arial"/>
                <w:color w:val="000000" w:themeColor="text1"/>
                <w:sz w:val="20"/>
                <w:szCs w:val="20"/>
                <w:shd w:val="clear" w:color="auto" w:fill="FFFFFF"/>
                <w:lang w:val="lv-LV"/>
              </w:rPr>
              <w:tab/>
            </w:r>
            <w:r>
              <w:rPr>
                <w:rFonts w:ascii="Arial" w:hAnsi="Arial" w:cs="Arial"/>
                <w:color w:val="000000" w:themeColor="text1"/>
                <w:sz w:val="20"/>
                <w:szCs w:val="20"/>
                <w:shd w:val="clear" w:color="auto" w:fill="FFFFFF"/>
                <w:lang w:val="lv-LV"/>
              </w:rPr>
              <w:tab/>
            </w:r>
            <w:r>
              <w:rPr>
                <w:rFonts w:ascii="Arial" w:hAnsi="Arial" w:cs="Arial"/>
                <w:color w:val="000000" w:themeColor="text1"/>
                <w:sz w:val="20"/>
                <w:szCs w:val="20"/>
                <w:shd w:val="clear" w:color="auto" w:fill="FFFFFF"/>
                <w:lang w:val="lv-LV"/>
              </w:rPr>
              <w:tab/>
            </w:r>
            <w:bookmarkStart w:id="0" w:name="_GoBack"/>
            <w:bookmarkEnd w:id="0"/>
            <w:r>
              <w:rPr>
                <w:rFonts w:ascii="Arial" w:hAnsi="Arial" w:cs="Arial"/>
                <w:color w:val="000000" w:themeColor="text1"/>
                <w:sz w:val="20"/>
                <w:szCs w:val="20"/>
                <w:shd w:val="clear" w:color="auto" w:fill="FFFFFF"/>
                <w:lang w:val="lv-LV"/>
              </w:rPr>
              <w:tab/>
            </w:r>
            <w:r>
              <w:rPr>
                <w:rFonts w:ascii="Arial" w:hAnsi="Arial" w:cs="Arial"/>
                <w:color w:val="000000" w:themeColor="text1"/>
                <w:sz w:val="20"/>
                <w:szCs w:val="20"/>
                <w:shd w:val="clear" w:color="auto" w:fill="FFFFFF"/>
                <w:lang w:val="lv-LV"/>
              </w:rPr>
              <w:tab/>
            </w:r>
            <w:r>
              <w:rPr>
                <w:rFonts w:ascii="Arial" w:hAnsi="Arial" w:cs="Arial"/>
                <w:color w:val="000000" w:themeColor="text1"/>
                <w:sz w:val="20"/>
                <w:szCs w:val="20"/>
                <w:shd w:val="clear" w:color="auto" w:fill="FFFFFF"/>
                <w:lang w:val="lv-LV"/>
              </w:rPr>
              <w:tab/>
              <w:t xml:space="preserve">          </w:t>
            </w:r>
            <w:r w:rsidR="00E96E46">
              <w:rPr>
                <w:rFonts w:ascii="Arial" w:hAnsi="Arial" w:cs="Arial"/>
                <w:color w:val="000000" w:themeColor="text1"/>
                <w:sz w:val="16"/>
                <w:szCs w:val="20"/>
                <w:shd w:val="clear" w:color="auto" w:fill="FFFFFF"/>
                <w:lang w:val="lv-LV"/>
              </w:rPr>
              <w:t>(paraksts, atšifrējums)</w:t>
            </w:r>
          </w:p>
        </w:tc>
      </w:tr>
    </w:tbl>
    <w:p w14:paraId="1FFE37EB" w14:textId="37269C70" w:rsidR="00D37F7B" w:rsidRPr="00212A5F" w:rsidRDefault="00D37F7B" w:rsidP="00212A5F">
      <w:pPr>
        <w:rPr>
          <w:rFonts w:ascii="Arial" w:hAnsi="Arial" w:cs="Arial"/>
          <w:color w:val="000000" w:themeColor="text1"/>
          <w:sz w:val="20"/>
          <w:szCs w:val="20"/>
          <w:shd w:val="clear" w:color="auto" w:fill="FFFFFF"/>
          <w:lang w:val="lv-LV"/>
        </w:rPr>
      </w:pPr>
    </w:p>
    <w:tbl>
      <w:tblPr>
        <w:tblStyle w:val="TableGrid"/>
        <w:tblpPr w:leftFromText="180" w:rightFromText="180" w:vertAnchor="text" w:horzAnchor="margin" w:tblpY="260"/>
        <w:tblW w:w="9922" w:type="dxa"/>
        <w:tblLook w:val="04A0" w:firstRow="1" w:lastRow="0" w:firstColumn="1" w:lastColumn="0" w:noHBand="0" w:noVBand="1"/>
      </w:tblPr>
      <w:tblGrid>
        <w:gridCol w:w="9922"/>
      </w:tblGrid>
      <w:tr w:rsidR="00EF30D1" w:rsidRPr="0040089F" w14:paraId="2CF529C2" w14:textId="77777777" w:rsidTr="00AD6124">
        <w:trPr>
          <w:trHeight w:val="13882"/>
        </w:trPr>
        <w:tc>
          <w:tcPr>
            <w:tcW w:w="9922" w:type="dxa"/>
            <w:shd w:val="clear" w:color="auto" w:fill="auto"/>
          </w:tcPr>
          <w:p w14:paraId="5B3F7841" w14:textId="77777777" w:rsidR="00EF30D1" w:rsidRDefault="00EF30D1" w:rsidP="00EF30D1">
            <w:pPr>
              <w:pStyle w:val="ListParagraph"/>
              <w:spacing w:before="60" w:after="60"/>
              <w:ind w:left="0"/>
              <w:jc w:val="both"/>
              <w:rPr>
                <w:rFonts w:ascii="Arial" w:hAnsi="Arial" w:cs="Arial"/>
                <w:sz w:val="20"/>
                <w:szCs w:val="20"/>
                <w:lang w:val="lv-LV"/>
              </w:rPr>
            </w:pPr>
          </w:p>
        </w:tc>
      </w:tr>
    </w:tbl>
    <w:p w14:paraId="6745019D" w14:textId="7C7379C9" w:rsidR="00EF30D1" w:rsidRPr="00455C5E" w:rsidRDefault="00EF30D1" w:rsidP="00455C5E">
      <w:pPr>
        <w:pStyle w:val="ListParagraph"/>
        <w:spacing w:after="120"/>
        <w:ind w:left="0"/>
        <w:jc w:val="center"/>
        <w:rPr>
          <w:rFonts w:ascii="Arial" w:hAnsi="Arial" w:cs="Arial"/>
          <w:b/>
          <w:color w:val="7F7F7F" w:themeColor="text1" w:themeTint="80"/>
          <w:sz w:val="20"/>
          <w:szCs w:val="20"/>
          <w:lang w:val="lv-LV"/>
        </w:rPr>
      </w:pPr>
      <w:r>
        <w:rPr>
          <w:rFonts w:ascii="Arial" w:hAnsi="Arial" w:cs="Arial"/>
          <w:b/>
          <w:color w:val="7F7F7F" w:themeColor="text1" w:themeTint="80"/>
          <w:sz w:val="20"/>
          <w:szCs w:val="20"/>
          <w:lang w:val="lv-LV"/>
        </w:rPr>
        <w:t xml:space="preserve"> </w:t>
      </w:r>
      <w:r w:rsidR="007E016A">
        <w:rPr>
          <w:rFonts w:ascii="Arial" w:hAnsi="Arial" w:cs="Arial"/>
          <w:b/>
          <w:color w:val="7F7F7F" w:themeColor="text1" w:themeTint="80"/>
          <w:sz w:val="20"/>
          <w:szCs w:val="20"/>
          <w:lang w:val="lv-LV"/>
        </w:rPr>
        <w:t>PIE ATBILDĪBAS SAUCAMĀS PERSONAS PASKAIDROJUMS:</w:t>
      </w:r>
    </w:p>
    <w:p w14:paraId="316E55CE" w14:textId="47C68F2A" w:rsidR="00A22F5E" w:rsidRDefault="00A22F5E" w:rsidP="009956F9">
      <w:pPr>
        <w:pStyle w:val="ListParagraph"/>
        <w:spacing w:after="120"/>
        <w:ind w:left="0" w:firstLine="708"/>
        <w:jc w:val="both"/>
        <w:rPr>
          <w:rFonts w:ascii="Arial" w:hAnsi="Arial" w:cs="Arial"/>
          <w:b/>
          <w:bCs/>
          <w:color w:val="000000" w:themeColor="text1"/>
          <w:sz w:val="20"/>
          <w:szCs w:val="20"/>
          <w:shd w:val="clear" w:color="auto" w:fill="FFFFFF"/>
          <w:lang w:val="lv-LV"/>
        </w:rPr>
      </w:pPr>
      <w:r w:rsidRPr="00A22F5E">
        <w:rPr>
          <w:rFonts w:ascii="Arial" w:hAnsi="Arial" w:cs="Arial"/>
          <w:b/>
          <w:bCs/>
          <w:color w:val="000000" w:themeColor="text1"/>
          <w:sz w:val="20"/>
          <w:szCs w:val="20"/>
          <w:shd w:val="clear" w:color="auto" w:fill="FFFFFF"/>
          <w:lang w:val="lv-LV"/>
        </w:rPr>
        <w:lastRenderedPageBreak/>
        <w:t>6. pants. Aviācijas departamenta, Civilās aviācijas aģentūras, Transporta nelaimes gadījumu un incidentu izmeklēšanas biroja, Valsts robežsardzes, Valsts policijas un Militārās policijas kompetence</w:t>
      </w:r>
    </w:p>
    <w:p w14:paraId="356A08E7" w14:textId="77777777" w:rsidR="00A22F5E" w:rsidRPr="00A22F5E" w:rsidRDefault="00A22F5E" w:rsidP="00A22F5E">
      <w:pPr>
        <w:pStyle w:val="ListParagraph"/>
        <w:spacing w:after="120"/>
        <w:ind w:left="288"/>
        <w:rPr>
          <w:rFonts w:ascii="Arial" w:hAnsi="Arial" w:cs="Arial"/>
          <w:b/>
          <w:bCs/>
          <w:color w:val="000000" w:themeColor="text1"/>
          <w:sz w:val="20"/>
          <w:szCs w:val="20"/>
          <w:shd w:val="clear" w:color="auto" w:fill="FFFFFF"/>
          <w:lang w:val="lv-LV"/>
        </w:rPr>
      </w:pPr>
      <w:r w:rsidRPr="00A22F5E">
        <w:rPr>
          <w:rFonts w:ascii="Arial" w:hAnsi="Arial" w:cs="Arial"/>
          <w:b/>
          <w:bCs/>
          <w:color w:val="000000" w:themeColor="text1"/>
          <w:sz w:val="20"/>
          <w:szCs w:val="20"/>
          <w:shd w:val="clear" w:color="auto" w:fill="FFFFFF"/>
          <w:lang w:val="lv-LV"/>
        </w:rPr>
        <w:t>Valsts policija:</w:t>
      </w:r>
    </w:p>
    <w:p w14:paraId="3FE456C4" w14:textId="77777777" w:rsidR="00A22F5E" w:rsidRPr="00A22F5E" w:rsidRDefault="00A22F5E" w:rsidP="00A22F5E">
      <w:pPr>
        <w:pStyle w:val="ListParagraph"/>
        <w:spacing w:after="120"/>
        <w:ind w:left="288"/>
        <w:rPr>
          <w:rFonts w:ascii="Arial" w:hAnsi="Arial" w:cs="Arial"/>
          <w:bCs/>
          <w:color w:val="000000" w:themeColor="text1"/>
          <w:sz w:val="20"/>
          <w:szCs w:val="20"/>
          <w:shd w:val="clear" w:color="auto" w:fill="FFFFFF"/>
          <w:lang w:val="lv-LV"/>
        </w:rPr>
      </w:pPr>
      <w:r w:rsidRPr="00A22F5E">
        <w:rPr>
          <w:rFonts w:ascii="Arial" w:hAnsi="Arial" w:cs="Arial"/>
          <w:bCs/>
          <w:color w:val="000000" w:themeColor="text1"/>
          <w:sz w:val="20"/>
          <w:szCs w:val="20"/>
          <w:shd w:val="clear" w:color="auto" w:fill="FFFFFF"/>
          <w:lang w:val="lv-LV"/>
        </w:rPr>
        <w:t>1) veic bezpilota gaisa kuģu lidojumu kontroli saistībā ar sabiedriskās kārtības un drošības ievērošanu;</w:t>
      </w:r>
    </w:p>
    <w:p w14:paraId="276F1926" w14:textId="35FCC8BA" w:rsidR="00A22F5E" w:rsidRPr="00A22F5E" w:rsidRDefault="00A22F5E" w:rsidP="00A22F5E">
      <w:pPr>
        <w:pStyle w:val="ListParagraph"/>
        <w:spacing w:after="120"/>
        <w:ind w:left="288"/>
        <w:rPr>
          <w:rFonts w:ascii="Arial" w:hAnsi="Arial" w:cs="Arial"/>
          <w:bCs/>
          <w:color w:val="000000" w:themeColor="text1"/>
          <w:sz w:val="20"/>
          <w:szCs w:val="20"/>
          <w:shd w:val="clear" w:color="auto" w:fill="FFFFFF"/>
          <w:lang w:val="lv-LV"/>
        </w:rPr>
      </w:pPr>
      <w:r w:rsidRPr="00A22F5E">
        <w:rPr>
          <w:rFonts w:ascii="Arial" w:hAnsi="Arial" w:cs="Arial"/>
          <w:bCs/>
          <w:color w:val="000000" w:themeColor="text1"/>
          <w:sz w:val="20"/>
          <w:szCs w:val="20"/>
          <w:shd w:val="clear" w:color="auto" w:fill="FFFFFF"/>
          <w:lang w:val="lv-LV"/>
        </w:rPr>
        <w:t>2) atbilstoši kompetencei veic administratīvā pārkāpuma procesu par pārkāpumiem civilās aviācijas drošības un bezpilota gaisa kuģu jomā.</w:t>
      </w:r>
    </w:p>
    <w:p w14:paraId="4717476A" w14:textId="79544880" w:rsidR="00164820" w:rsidRPr="008E4E2B" w:rsidRDefault="00164820" w:rsidP="009956F9">
      <w:pPr>
        <w:pStyle w:val="ListParagraph"/>
        <w:spacing w:after="120"/>
        <w:ind w:left="0" w:firstLine="708"/>
        <w:jc w:val="both"/>
        <w:rPr>
          <w:rFonts w:ascii="Arial" w:hAnsi="Arial" w:cs="Arial"/>
          <w:b/>
          <w:bCs/>
          <w:color w:val="000000" w:themeColor="text1"/>
          <w:sz w:val="20"/>
          <w:szCs w:val="20"/>
          <w:shd w:val="clear" w:color="auto" w:fill="FFFFFF"/>
          <w:lang w:val="lv-LV"/>
        </w:rPr>
      </w:pPr>
      <w:r w:rsidRPr="008E4E2B">
        <w:rPr>
          <w:rFonts w:ascii="Arial" w:hAnsi="Arial" w:cs="Arial"/>
          <w:b/>
          <w:bCs/>
          <w:color w:val="000000" w:themeColor="text1"/>
          <w:sz w:val="20"/>
          <w:szCs w:val="20"/>
          <w:shd w:val="clear" w:color="auto" w:fill="FFFFFF"/>
          <w:lang w:val="lv-LV"/>
        </w:rPr>
        <w:t>Likums “Par aviāciju” 125. pants. Kompetence administratīvā pārkāpuma procesā</w:t>
      </w:r>
    </w:p>
    <w:p w14:paraId="6223705D" w14:textId="7B39B56E" w:rsidR="00164820" w:rsidRDefault="00164820" w:rsidP="009D315B">
      <w:pPr>
        <w:pStyle w:val="ListParagraph"/>
        <w:spacing w:after="120"/>
        <w:ind w:left="0"/>
        <w:jc w:val="both"/>
        <w:rPr>
          <w:rFonts w:ascii="Arial" w:hAnsi="Arial" w:cs="Arial"/>
          <w:color w:val="000000" w:themeColor="text1"/>
          <w:sz w:val="20"/>
          <w:szCs w:val="20"/>
          <w:shd w:val="clear" w:color="auto" w:fill="FFFFFF"/>
          <w:lang w:val="lv-LV"/>
        </w:rPr>
      </w:pPr>
      <w:r w:rsidRPr="00164820">
        <w:rPr>
          <w:rFonts w:ascii="Arial" w:hAnsi="Arial" w:cs="Arial"/>
          <w:color w:val="000000" w:themeColor="text1"/>
          <w:sz w:val="20"/>
          <w:szCs w:val="20"/>
          <w:shd w:val="clear" w:color="auto" w:fill="FFFFFF"/>
          <w:lang w:val="lv-LV"/>
        </w:rPr>
        <w:t>Administratīvā pārkāpuma procesu par šā likuma </w:t>
      </w:r>
      <w:hyperlink r:id="rId8" w:anchor="p122" w:history="1">
        <w:r w:rsidRPr="00164820">
          <w:rPr>
            <w:rFonts w:ascii="Arial" w:hAnsi="Arial" w:cs="Arial"/>
            <w:color w:val="000000" w:themeColor="text1"/>
            <w:sz w:val="20"/>
            <w:szCs w:val="20"/>
            <w:u w:val="single"/>
            <w:shd w:val="clear" w:color="auto" w:fill="FFFFFF"/>
            <w:lang w:val="lv-LV"/>
          </w:rPr>
          <w:t>122.</w:t>
        </w:r>
      </w:hyperlink>
      <w:r w:rsidRPr="00164820">
        <w:rPr>
          <w:rFonts w:ascii="Arial" w:hAnsi="Arial" w:cs="Arial"/>
          <w:color w:val="000000" w:themeColor="text1"/>
          <w:sz w:val="20"/>
          <w:szCs w:val="20"/>
          <w:shd w:val="clear" w:color="auto" w:fill="FFFFFF"/>
          <w:lang w:val="lv-LV"/>
        </w:rPr>
        <w:t> panta pirmajā daļā, </w:t>
      </w:r>
      <w:hyperlink r:id="rId9" w:anchor="p124_1" w:history="1">
        <w:r w:rsidRPr="00164820">
          <w:rPr>
            <w:rFonts w:ascii="Arial" w:hAnsi="Arial" w:cs="Arial"/>
            <w:color w:val="000000" w:themeColor="text1"/>
            <w:sz w:val="20"/>
            <w:szCs w:val="20"/>
            <w:u w:val="single"/>
            <w:shd w:val="clear" w:color="auto" w:fill="FFFFFF"/>
            <w:lang w:val="lv-LV"/>
          </w:rPr>
          <w:t>124.</w:t>
        </w:r>
        <w:r w:rsidRPr="00164820">
          <w:rPr>
            <w:rFonts w:ascii="Arial" w:hAnsi="Arial" w:cs="Arial"/>
            <w:color w:val="000000" w:themeColor="text1"/>
            <w:sz w:val="20"/>
            <w:szCs w:val="20"/>
            <w:u w:val="single"/>
            <w:shd w:val="clear" w:color="auto" w:fill="FFFFFF"/>
            <w:vertAlign w:val="superscript"/>
            <w:lang w:val="lv-LV"/>
          </w:rPr>
          <w:t>1</w:t>
        </w:r>
      </w:hyperlink>
      <w:r w:rsidRPr="00164820">
        <w:rPr>
          <w:rFonts w:ascii="Arial" w:hAnsi="Arial" w:cs="Arial"/>
          <w:color w:val="000000" w:themeColor="text1"/>
          <w:sz w:val="20"/>
          <w:szCs w:val="20"/>
          <w:shd w:val="clear" w:color="auto" w:fill="FFFFFF"/>
          <w:lang w:val="lv-LV"/>
        </w:rPr>
        <w:t> panta pirmajā, otrajā, trešajā, ceturtajā, piektajā, sestajā, septītajā, astotajā (izņemot valsts robežas drošību), desmitajā un vienpadsmitajā daļā minētajiem pārkāpumiem veic Valsts policija, kā arī pašvaldības policija (izņemot </w:t>
      </w:r>
      <w:hyperlink r:id="rId10" w:anchor="p122" w:history="1">
        <w:r w:rsidRPr="00164820">
          <w:rPr>
            <w:rFonts w:ascii="Arial" w:hAnsi="Arial" w:cs="Arial"/>
            <w:color w:val="000000" w:themeColor="text1"/>
            <w:sz w:val="20"/>
            <w:szCs w:val="20"/>
            <w:u w:val="single"/>
            <w:shd w:val="clear" w:color="auto" w:fill="FFFFFF"/>
            <w:lang w:val="lv-LV"/>
          </w:rPr>
          <w:t>122.</w:t>
        </w:r>
      </w:hyperlink>
      <w:r w:rsidRPr="00164820">
        <w:rPr>
          <w:rFonts w:ascii="Arial" w:hAnsi="Arial" w:cs="Arial"/>
          <w:color w:val="000000" w:themeColor="text1"/>
          <w:sz w:val="20"/>
          <w:szCs w:val="20"/>
          <w:shd w:val="clear" w:color="auto" w:fill="FFFFFF"/>
          <w:lang w:val="lv-LV"/>
        </w:rPr>
        <w:t> panta pirmajā daļā minētos pārkāpumus).</w:t>
      </w:r>
    </w:p>
    <w:p w14:paraId="2689B635" w14:textId="77777777" w:rsidR="00A22F5E" w:rsidRDefault="008E4E2B" w:rsidP="00A22F5E">
      <w:pPr>
        <w:pStyle w:val="ListParagraph"/>
        <w:spacing w:after="120"/>
        <w:ind w:left="0" w:firstLine="708"/>
        <w:jc w:val="both"/>
        <w:rPr>
          <w:rFonts w:ascii="Arial" w:hAnsi="Arial" w:cs="Arial"/>
          <w:b/>
          <w:color w:val="000000" w:themeColor="text1"/>
          <w:sz w:val="20"/>
          <w:szCs w:val="20"/>
          <w:shd w:val="clear" w:color="auto" w:fill="FFFFFF"/>
          <w:lang w:val="lv-LV"/>
        </w:rPr>
      </w:pPr>
      <w:r>
        <w:rPr>
          <w:rFonts w:ascii="Arial" w:hAnsi="Arial" w:cs="Arial"/>
          <w:b/>
          <w:color w:val="000000" w:themeColor="text1"/>
          <w:sz w:val="20"/>
          <w:szCs w:val="20"/>
          <w:shd w:val="clear" w:color="auto" w:fill="FFFFFF"/>
          <w:lang w:val="lv-LV"/>
        </w:rPr>
        <w:t>Likums “Par policiju” 3.pants. Policijas uzdevumi:</w:t>
      </w:r>
    </w:p>
    <w:p w14:paraId="2BE1A281" w14:textId="75B11BF0" w:rsidR="008E4E2B" w:rsidRPr="00A22F5E" w:rsidRDefault="008E4E2B" w:rsidP="00A22F5E">
      <w:pPr>
        <w:pStyle w:val="ListParagraph"/>
        <w:spacing w:after="120"/>
        <w:ind w:left="0" w:firstLine="708"/>
        <w:jc w:val="both"/>
        <w:rPr>
          <w:rFonts w:ascii="Arial" w:hAnsi="Arial" w:cs="Arial"/>
          <w:b/>
          <w:color w:val="000000" w:themeColor="text1"/>
          <w:sz w:val="20"/>
          <w:szCs w:val="20"/>
          <w:shd w:val="clear" w:color="auto" w:fill="FFFFFF"/>
          <w:lang w:val="lv-LV"/>
        </w:rPr>
      </w:pPr>
      <w:r w:rsidRPr="008E4E2B">
        <w:rPr>
          <w:rFonts w:ascii="Arial" w:hAnsi="Arial" w:cs="Arial"/>
          <w:color w:val="000000" w:themeColor="text1"/>
          <w:sz w:val="20"/>
          <w:szCs w:val="20"/>
          <w:lang w:val="lv-LV"/>
        </w:rPr>
        <w:t>Policijas uzdevumi ir:</w:t>
      </w:r>
    </w:p>
    <w:p w14:paraId="0A23EB2F" w14:textId="77777777" w:rsidR="008E4E2B" w:rsidRPr="008E4E2B" w:rsidRDefault="008E4E2B" w:rsidP="008E4E2B">
      <w:pPr>
        <w:pStyle w:val="tv213"/>
        <w:shd w:val="clear" w:color="auto" w:fill="FFFFFF"/>
        <w:spacing w:before="0" w:beforeAutospacing="0" w:after="0" w:afterAutospacing="0" w:line="293" w:lineRule="atLeast"/>
        <w:ind w:firstLine="300"/>
        <w:jc w:val="both"/>
        <w:rPr>
          <w:rFonts w:ascii="Arial" w:hAnsi="Arial" w:cs="Arial"/>
          <w:color w:val="000000" w:themeColor="text1"/>
          <w:sz w:val="20"/>
          <w:szCs w:val="20"/>
          <w:lang w:val="lv-LV"/>
        </w:rPr>
      </w:pPr>
      <w:r w:rsidRPr="008E4E2B">
        <w:rPr>
          <w:rFonts w:ascii="Arial" w:hAnsi="Arial" w:cs="Arial"/>
          <w:color w:val="000000" w:themeColor="text1"/>
          <w:sz w:val="20"/>
          <w:szCs w:val="20"/>
          <w:lang w:val="lv-LV"/>
        </w:rPr>
        <w:t>— garantēt personu un sabiedrības drošību;</w:t>
      </w:r>
    </w:p>
    <w:p w14:paraId="1F022605" w14:textId="77777777" w:rsidR="008E4E2B" w:rsidRPr="008E4E2B" w:rsidRDefault="008E4E2B" w:rsidP="008E4E2B">
      <w:pPr>
        <w:pStyle w:val="tv213"/>
        <w:shd w:val="clear" w:color="auto" w:fill="FFFFFF"/>
        <w:spacing w:before="0" w:beforeAutospacing="0" w:after="0" w:afterAutospacing="0" w:line="293" w:lineRule="atLeast"/>
        <w:ind w:firstLine="300"/>
        <w:jc w:val="both"/>
        <w:rPr>
          <w:rFonts w:ascii="Arial" w:hAnsi="Arial" w:cs="Arial"/>
          <w:color w:val="000000" w:themeColor="text1"/>
          <w:sz w:val="20"/>
          <w:szCs w:val="20"/>
          <w:lang w:val="lv-LV"/>
        </w:rPr>
      </w:pPr>
      <w:r w:rsidRPr="008E4E2B">
        <w:rPr>
          <w:rFonts w:ascii="Arial" w:hAnsi="Arial" w:cs="Arial"/>
          <w:color w:val="000000" w:themeColor="text1"/>
          <w:sz w:val="20"/>
          <w:szCs w:val="20"/>
          <w:lang w:val="lv-LV"/>
        </w:rPr>
        <w:t>— novērst noziedzīgus nodarījumus un citus likumpārkāpumus;</w:t>
      </w:r>
    </w:p>
    <w:p w14:paraId="30794D48" w14:textId="77777777" w:rsidR="008E4E2B" w:rsidRPr="008E4E2B" w:rsidRDefault="008E4E2B" w:rsidP="008E4E2B">
      <w:pPr>
        <w:pStyle w:val="tv213"/>
        <w:shd w:val="clear" w:color="auto" w:fill="FFFFFF"/>
        <w:spacing w:before="0" w:beforeAutospacing="0" w:after="0" w:afterAutospacing="0" w:line="293" w:lineRule="atLeast"/>
        <w:ind w:firstLine="300"/>
        <w:jc w:val="both"/>
        <w:rPr>
          <w:rFonts w:ascii="Arial" w:hAnsi="Arial" w:cs="Arial"/>
          <w:color w:val="000000" w:themeColor="text1"/>
          <w:sz w:val="20"/>
          <w:szCs w:val="20"/>
          <w:lang w:val="lv-LV"/>
        </w:rPr>
      </w:pPr>
      <w:r w:rsidRPr="008E4E2B">
        <w:rPr>
          <w:rFonts w:ascii="Arial" w:hAnsi="Arial" w:cs="Arial"/>
          <w:color w:val="000000" w:themeColor="text1"/>
          <w:sz w:val="20"/>
          <w:szCs w:val="20"/>
          <w:lang w:val="lv-LV"/>
        </w:rPr>
        <w:t>— atklāt noziedzīgus nodarījumus, meklēt personas, kas izdarījušas noziedzīgus nodarījumus;</w:t>
      </w:r>
    </w:p>
    <w:p w14:paraId="3896973A" w14:textId="77777777" w:rsidR="008E4E2B" w:rsidRPr="008E4E2B" w:rsidRDefault="008E4E2B" w:rsidP="008E4E2B">
      <w:pPr>
        <w:pStyle w:val="tv213"/>
        <w:shd w:val="clear" w:color="auto" w:fill="FFFFFF"/>
        <w:spacing w:before="0" w:beforeAutospacing="0" w:after="0" w:afterAutospacing="0" w:line="293" w:lineRule="atLeast"/>
        <w:ind w:firstLine="300"/>
        <w:jc w:val="both"/>
        <w:rPr>
          <w:rFonts w:ascii="Arial" w:hAnsi="Arial" w:cs="Arial"/>
          <w:color w:val="000000" w:themeColor="text1"/>
          <w:sz w:val="20"/>
          <w:szCs w:val="20"/>
          <w:lang w:val="lv-LV"/>
        </w:rPr>
      </w:pPr>
      <w:r w:rsidRPr="008E4E2B">
        <w:rPr>
          <w:rFonts w:ascii="Arial" w:hAnsi="Arial" w:cs="Arial"/>
          <w:color w:val="000000" w:themeColor="text1"/>
          <w:sz w:val="20"/>
          <w:szCs w:val="20"/>
          <w:lang w:val="lv-LV"/>
        </w:rPr>
        <w:t>— likumā paredzētajā kārtībā sniegt palīdzību iestādēm, privātpersonām un personu apvienībām to tiesību aizsardzībā un ar likumu noteikto pienākumu realizācijā;</w:t>
      </w:r>
    </w:p>
    <w:p w14:paraId="04345E45" w14:textId="77777777" w:rsidR="008E4E2B" w:rsidRPr="008E4E2B" w:rsidRDefault="008E4E2B" w:rsidP="008E4E2B">
      <w:pPr>
        <w:pStyle w:val="tv213"/>
        <w:shd w:val="clear" w:color="auto" w:fill="FFFFFF"/>
        <w:spacing w:before="0" w:beforeAutospacing="0" w:after="0" w:afterAutospacing="0" w:line="293" w:lineRule="atLeast"/>
        <w:ind w:firstLine="300"/>
        <w:jc w:val="both"/>
        <w:rPr>
          <w:rFonts w:ascii="Arial" w:hAnsi="Arial" w:cs="Arial"/>
          <w:color w:val="000000" w:themeColor="text1"/>
          <w:sz w:val="20"/>
          <w:szCs w:val="20"/>
          <w:lang w:val="lv-LV"/>
        </w:rPr>
      </w:pPr>
      <w:r w:rsidRPr="008E4E2B">
        <w:rPr>
          <w:rFonts w:ascii="Arial" w:hAnsi="Arial" w:cs="Arial"/>
          <w:color w:val="000000" w:themeColor="text1"/>
          <w:sz w:val="20"/>
          <w:szCs w:val="20"/>
          <w:lang w:val="lv-LV"/>
        </w:rPr>
        <w:t>— savas kompetences ietvaros izpildīt administratīvos sodus un kriminālsodus.</w:t>
      </w:r>
    </w:p>
    <w:p w14:paraId="68113A81" w14:textId="77777777" w:rsidR="008E4E2B" w:rsidRPr="008E4E2B" w:rsidRDefault="008E4E2B" w:rsidP="008E4E2B">
      <w:pPr>
        <w:pStyle w:val="tv213"/>
        <w:shd w:val="clear" w:color="auto" w:fill="FFFFFF"/>
        <w:spacing w:before="0" w:beforeAutospacing="0" w:after="0" w:afterAutospacing="0" w:line="293" w:lineRule="atLeast"/>
        <w:ind w:firstLine="300"/>
        <w:jc w:val="both"/>
        <w:rPr>
          <w:rFonts w:ascii="Arial" w:hAnsi="Arial" w:cs="Arial"/>
          <w:color w:val="000000" w:themeColor="text1"/>
          <w:sz w:val="20"/>
          <w:szCs w:val="20"/>
          <w:lang w:val="lv-LV"/>
        </w:rPr>
      </w:pPr>
      <w:r w:rsidRPr="008E4E2B">
        <w:rPr>
          <w:rFonts w:ascii="Arial" w:hAnsi="Arial" w:cs="Arial"/>
          <w:color w:val="000000" w:themeColor="text1"/>
          <w:sz w:val="20"/>
          <w:szCs w:val="20"/>
          <w:lang w:val="lv-LV"/>
        </w:rPr>
        <w:t>Aizliegts iesaistīt policiju tādu uzdevumu pildīšanā, kuri nav noteikti Latvijas Republikas likumos.</w:t>
      </w:r>
    </w:p>
    <w:p w14:paraId="2FAC9BAD" w14:textId="55B3566E" w:rsidR="009956F9" w:rsidRPr="009956F9" w:rsidRDefault="008E4E2B" w:rsidP="00A22F5E">
      <w:pPr>
        <w:pStyle w:val="tv213"/>
        <w:shd w:val="clear" w:color="auto" w:fill="FFFFFF"/>
        <w:spacing w:before="0" w:beforeAutospacing="0" w:after="0" w:afterAutospacing="0" w:line="293" w:lineRule="atLeast"/>
        <w:ind w:firstLine="300"/>
        <w:jc w:val="both"/>
        <w:rPr>
          <w:rFonts w:ascii="Arial" w:hAnsi="Arial" w:cs="Arial"/>
          <w:color w:val="000000" w:themeColor="text1"/>
          <w:sz w:val="20"/>
          <w:szCs w:val="20"/>
          <w:lang w:val="lv-LV"/>
        </w:rPr>
      </w:pPr>
      <w:r w:rsidRPr="008E4E2B">
        <w:rPr>
          <w:rFonts w:ascii="Arial" w:hAnsi="Arial" w:cs="Arial"/>
          <w:color w:val="000000" w:themeColor="text1"/>
          <w:sz w:val="20"/>
          <w:szCs w:val="20"/>
          <w:lang w:val="lv-LV"/>
        </w:rPr>
        <w:t>Nevienam nav tiesību iejaukties policijas rīcībā, kad tā pilda savus pienākumus, izņemot iestādes un amatpersonas, kuras tieši tam pilnvarojis likums.</w:t>
      </w:r>
    </w:p>
    <w:p w14:paraId="008EBB2B" w14:textId="7A917EBB" w:rsidR="009956F9" w:rsidRPr="009956F9" w:rsidRDefault="009956F9" w:rsidP="008E4E2B">
      <w:pPr>
        <w:pStyle w:val="tv213"/>
        <w:shd w:val="clear" w:color="auto" w:fill="FFFFFF"/>
        <w:spacing w:before="0" w:beforeAutospacing="0" w:after="0" w:afterAutospacing="0" w:line="293" w:lineRule="atLeast"/>
        <w:ind w:firstLine="300"/>
        <w:jc w:val="both"/>
        <w:rPr>
          <w:rFonts w:ascii="Arial" w:hAnsi="Arial" w:cs="Arial"/>
          <w:b/>
          <w:color w:val="000000" w:themeColor="text1"/>
          <w:sz w:val="20"/>
          <w:szCs w:val="20"/>
          <w:lang w:val="lv-LV"/>
        </w:rPr>
      </w:pPr>
      <w:r w:rsidRPr="009956F9">
        <w:rPr>
          <w:rFonts w:ascii="Arial" w:hAnsi="Arial" w:cs="Arial"/>
          <w:color w:val="000000" w:themeColor="text1"/>
          <w:sz w:val="20"/>
          <w:szCs w:val="20"/>
          <w:lang w:val="lv-LV"/>
        </w:rPr>
        <w:tab/>
      </w:r>
      <w:r w:rsidRPr="009956F9">
        <w:rPr>
          <w:rFonts w:ascii="Arial" w:hAnsi="Arial" w:cs="Arial"/>
          <w:b/>
          <w:color w:val="000000" w:themeColor="text1"/>
          <w:sz w:val="20"/>
          <w:szCs w:val="20"/>
          <w:lang w:val="lv-LV"/>
        </w:rPr>
        <w:t xml:space="preserve">Likums “Par policiju” </w:t>
      </w:r>
      <w:r w:rsidRPr="009956F9">
        <w:rPr>
          <w:rFonts w:ascii="Arial" w:hAnsi="Arial" w:cs="Arial"/>
          <w:b/>
          <w:bCs/>
          <w:color w:val="000000" w:themeColor="text1"/>
          <w:sz w:val="20"/>
          <w:szCs w:val="20"/>
          <w:shd w:val="clear" w:color="auto" w:fill="FFFFFF"/>
          <w:lang w:val="lv-LV"/>
        </w:rPr>
        <w:t>10. pants. Policijas darbinieka pamatpienākumi</w:t>
      </w:r>
    </w:p>
    <w:p w14:paraId="132B3D17" w14:textId="41DBB922" w:rsidR="009956F9" w:rsidRPr="009956F9" w:rsidRDefault="009956F9" w:rsidP="008E4E2B">
      <w:pPr>
        <w:pStyle w:val="tv213"/>
        <w:shd w:val="clear" w:color="auto" w:fill="FFFFFF"/>
        <w:spacing w:before="0" w:beforeAutospacing="0" w:after="0" w:afterAutospacing="0" w:line="293" w:lineRule="atLeast"/>
        <w:ind w:firstLine="300"/>
        <w:jc w:val="both"/>
        <w:rPr>
          <w:rFonts w:ascii="Arial" w:hAnsi="Arial" w:cs="Arial"/>
          <w:b/>
          <w:color w:val="000000" w:themeColor="text1"/>
          <w:sz w:val="20"/>
          <w:szCs w:val="20"/>
          <w:lang w:val="lv-LV"/>
        </w:rPr>
      </w:pPr>
    </w:p>
    <w:p w14:paraId="71DA74E9" w14:textId="3CCC21B5" w:rsidR="009956F9" w:rsidRDefault="009956F9" w:rsidP="008E4E2B">
      <w:pPr>
        <w:pStyle w:val="tv213"/>
        <w:shd w:val="clear" w:color="auto" w:fill="FFFFFF"/>
        <w:spacing w:before="0" w:beforeAutospacing="0" w:after="0" w:afterAutospacing="0" w:line="293" w:lineRule="atLeast"/>
        <w:ind w:firstLine="300"/>
        <w:jc w:val="both"/>
        <w:rPr>
          <w:rFonts w:ascii="Arial" w:hAnsi="Arial" w:cs="Arial"/>
          <w:color w:val="000000" w:themeColor="text1"/>
          <w:sz w:val="20"/>
          <w:szCs w:val="20"/>
          <w:shd w:val="clear" w:color="auto" w:fill="FFFFFF"/>
          <w:lang w:val="lv-LV"/>
        </w:rPr>
      </w:pPr>
      <w:r w:rsidRPr="009956F9">
        <w:rPr>
          <w:rFonts w:ascii="Arial" w:hAnsi="Arial" w:cs="Arial"/>
          <w:color w:val="000000" w:themeColor="text1"/>
          <w:sz w:val="20"/>
          <w:szCs w:val="20"/>
          <w:shd w:val="clear" w:color="auto" w:fill="FFFFFF"/>
          <w:lang w:val="lv-LV"/>
        </w:rPr>
        <w:t>Saskaņā ar policijas uzdevumiem policijas darbinieka pamatpienākumi atbilstoši dienesta kompetencei ir:</w:t>
      </w:r>
    </w:p>
    <w:p w14:paraId="7E35FA69" w14:textId="77777777" w:rsidR="009956F9" w:rsidRDefault="009956F9" w:rsidP="008E4E2B">
      <w:pPr>
        <w:pStyle w:val="tv213"/>
        <w:shd w:val="clear" w:color="auto" w:fill="FFFFFF"/>
        <w:spacing w:before="0" w:beforeAutospacing="0" w:after="0" w:afterAutospacing="0" w:line="293" w:lineRule="atLeast"/>
        <w:ind w:firstLine="300"/>
        <w:jc w:val="both"/>
        <w:rPr>
          <w:rFonts w:ascii="Arial" w:hAnsi="Arial" w:cs="Arial"/>
          <w:color w:val="000000" w:themeColor="text1"/>
          <w:sz w:val="20"/>
          <w:szCs w:val="20"/>
          <w:shd w:val="clear" w:color="auto" w:fill="FFFFFF"/>
          <w:lang w:val="lv-LV"/>
        </w:rPr>
      </w:pPr>
    </w:p>
    <w:p w14:paraId="2B18A00E" w14:textId="1F98AF01" w:rsidR="009956F9" w:rsidRDefault="009956F9" w:rsidP="009956F9">
      <w:pPr>
        <w:pStyle w:val="tv213"/>
        <w:shd w:val="clear" w:color="auto" w:fill="FFFFFF"/>
        <w:spacing w:before="0" w:beforeAutospacing="0" w:after="0" w:afterAutospacing="0" w:line="293" w:lineRule="atLeast"/>
        <w:rPr>
          <w:rFonts w:ascii="Arial" w:hAnsi="Arial" w:cs="Arial"/>
          <w:color w:val="000000" w:themeColor="text1"/>
          <w:sz w:val="20"/>
          <w:szCs w:val="20"/>
          <w:shd w:val="clear" w:color="auto" w:fill="FFFFFF"/>
          <w:lang w:val="lv-LV"/>
        </w:rPr>
      </w:pPr>
      <w:r>
        <w:rPr>
          <w:rFonts w:ascii="Arial" w:hAnsi="Arial" w:cs="Arial"/>
          <w:color w:val="000000" w:themeColor="text1"/>
          <w:sz w:val="20"/>
          <w:szCs w:val="20"/>
          <w:shd w:val="clear" w:color="auto" w:fill="FFFFFF"/>
          <w:lang w:val="lv-LV"/>
        </w:rPr>
        <w:t>1)</w:t>
      </w:r>
      <w:r w:rsidR="00875F2E">
        <w:rPr>
          <w:rFonts w:ascii="Arial" w:hAnsi="Arial" w:cs="Arial"/>
          <w:color w:val="000000" w:themeColor="text1"/>
          <w:sz w:val="20"/>
          <w:szCs w:val="20"/>
          <w:shd w:val="clear" w:color="auto" w:fill="FFFFFF"/>
          <w:lang w:val="lv-LV"/>
        </w:rPr>
        <w:t xml:space="preserve"> </w:t>
      </w:r>
      <w:r w:rsidRPr="009956F9">
        <w:rPr>
          <w:rFonts w:ascii="Arial" w:hAnsi="Arial" w:cs="Arial"/>
          <w:color w:val="000000" w:themeColor="text1"/>
          <w:sz w:val="20"/>
          <w:szCs w:val="20"/>
          <w:shd w:val="clear" w:color="auto" w:fill="FFFFFF"/>
          <w:lang w:val="lv-LV"/>
        </w:rPr>
        <w:t>nodrošināt kārtību uz ceļiem, ielās, laukumos, parkos, sabiedriskā transpo</w:t>
      </w:r>
      <w:r>
        <w:rPr>
          <w:rFonts w:ascii="Arial" w:hAnsi="Arial" w:cs="Arial"/>
          <w:color w:val="000000" w:themeColor="text1"/>
          <w:sz w:val="20"/>
          <w:szCs w:val="20"/>
          <w:shd w:val="clear" w:color="auto" w:fill="FFFFFF"/>
          <w:lang w:val="lv-LV"/>
        </w:rPr>
        <w:t xml:space="preserve">rta līdzekļos, lidostās, ostās, </w:t>
      </w:r>
      <w:r w:rsidRPr="009956F9">
        <w:rPr>
          <w:rFonts w:ascii="Arial" w:hAnsi="Arial" w:cs="Arial"/>
          <w:color w:val="000000" w:themeColor="text1"/>
          <w:sz w:val="20"/>
          <w:szCs w:val="20"/>
          <w:shd w:val="clear" w:color="auto" w:fill="FFFFFF"/>
          <w:lang w:val="lv-LV"/>
        </w:rPr>
        <w:t>stacijās un citās publiskās vietās, lai garantētu personu un sabiedrības drošību;</w:t>
      </w:r>
    </w:p>
    <w:p w14:paraId="313D6B4F" w14:textId="77777777" w:rsidR="009956F9" w:rsidRPr="009956F9" w:rsidRDefault="009956F9" w:rsidP="009956F9">
      <w:pPr>
        <w:pStyle w:val="tv213"/>
        <w:shd w:val="clear" w:color="auto" w:fill="FFFFFF"/>
        <w:spacing w:before="0" w:beforeAutospacing="0" w:after="0" w:afterAutospacing="0" w:line="293" w:lineRule="atLeast"/>
        <w:rPr>
          <w:rFonts w:ascii="Arial" w:hAnsi="Arial" w:cs="Arial"/>
          <w:color w:val="000000" w:themeColor="text1"/>
          <w:sz w:val="20"/>
          <w:szCs w:val="20"/>
          <w:lang w:val="lv-LV"/>
        </w:rPr>
      </w:pPr>
      <w:r w:rsidRPr="009956F9">
        <w:rPr>
          <w:rFonts w:ascii="Arial" w:hAnsi="Arial" w:cs="Arial"/>
          <w:color w:val="000000" w:themeColor="text1"/>
          <w:sz w:val="20"/>
          <w:szCs w:val="20"/>
          <w:lang w:val="lv-LV"/>
        </w:rPr>
        <w:t>6) novērst un pārtraukt administratīvos pārkāpumus, noskaidrot pie administratīvās atbildības saucamās personas, atbilstoši kompetencei veikt administratīvā pārkāpuma procesu;</w:t>
      </w:r>
    </w:p>
    <w:p w14:paraId="7468F5A0" w14:textId="43CF9A8C" w:rsidR="00932C72" w:rsidRDefault="009956F9" w:rsidP="009956F9">
      <w:pPr>
        <w:pStyle w:val="tv213"/>
        <w:shd w:val="clear" w:color="auto" w:fill="FFFFFF"/>
        <w:spacing w:before="0" w:beforeAutospacing="0" w:after="0" w:afterAutospacing="0" w:line="293" w:lineRule="atLeast"/>
        <w:rPr>
          <w:rFonts w:ascii="Arial" w:hAnsi="Arial" w:cs="Arial"/>
          <w:color w:val="000000" w:themeColor="text1"/>
          <w:sz w:val="20"/>
          <w:szCs w:val="20"/>
          <w:lang w:val="lv-LV"/>
        </w:rPr>
      </w:pPr>
      <w:r w:rsidRPr="009956F9">
        <w:rPr>
          <w:rFonts w:ascii="Arial" w:hAnsi="Arial" w:cs="Arial"/>
          <w:color w:val="000000" w:themeColor="text1"/>
          <w:sz w:val="20"/>
          <w:szCs w:val="20"/>
          <w:lang w:val="lv-LV"/>
        </w:rPr>
        <w:t>7) savu pilnvaru ietvaros atklāt noziedzīgu nodarījumu un administratīvo pārkāpumu cēloņus un tos veicinošos apstākļus un veikt pasākumus to novēršanai; piedalīties personu tiesiskajā audzināšanā;</w:t>
      </w:r>
    </w:p>
    <w:p w14:paraId="7DE27670" w14:textId="4E89F5AF" w:rsidR="00932C72" w:rsidRPr="00932C72" w:rsidRDefault="00932C72" w:rsidP="00932C72">
      <w:pPr>
        <w:pStyle w:val="tv213"/>
        <w:shd w:val="clear" w:color="auto" w:fill="FFFFFF"/>
        <w:spacing w:before="0" w:beforeAutospacing="0" w:after="0" w:afterAutospacing="0" w:line="293" w:lineRule="atLeast"/>
        <w:jc w:val="center"/>
        <w:rPr>
          <w:rFonts w:ascii="Arial" w:hAnsi="Arial" w:cs="Arial"/>
          <w:b/>
          <w:color w:val="000000" w:themeColor="text1"/>
          <w:sz w:val="20"/>
          <w:szCs w:val="20"/>
          <w:lang w:val="lv-LV"/>
        </w:rPr>
      </w:pPr>
      <w:r>
        <w:rPr>
          <w:rFonts w:ascii="Arial" w:hAnsi="Arial" w:cs="Arial"/>
          <w:b/>
          <w:color w:val="000000" w:themeColor="text1"/>
          <w:sz w:val="20"/>
          <w:szCs w:val="20"/>
          <w:lang w:val="lv-LV"/>
        </w:rPr>
        <w:t>EIROPAS SAVIENĪBAS TĀLVADĪBAS PILOTA KOMPETENCES SERTIFIKĀTI (PARAUGS)</w:t>
      </w:r>
    </w:p>
    <w:p w14:paraId="69E32F95" w14:textId="58432618" w:rsidR="00932C72" w:rsidRDefault="00932C72" w:rsidP="009956F9">
      <w:pPr>
        <w:pStyle w:val="tv213"/>
        <w:shd w:val="clear" w:color="auto" w:fill="FFFFFF"/>
        <w:spacing w:before="0" w:beforeAutospacing="0" w:after="0" w:afterAutospacing="0" w:line="293" w:lineRule="atLeast"/>
        <w:rPr>
          <w:rFonts w:ascii="Arial" w:hAnsi="Arial" w:cs="Arial"/>
          <w:color w:val="000000" w:themeColor="text1"/>
          <w:sz w:val="20"/>
          <w:szCs w:val="20"/>
          <w:lang w:val="lv-LV"/>
        </w:rPr>
      </w:pPr>
    </w:p>
    <w:p w14:paraId="2319541E" w14:textId="4E48530B" w:rsidR="00932C72" w:rsidRPr="009956F9" w:rsidRDefault="00932C72" w:rsidP="009956F9">
      <w:pPr>
        <w:pStyle w:val="tv213"/>
        <w:shd w:val="clear" w:color="auto" w:fill="FFFFFF"/>
        <w:spacing w:before="0" w:beforeAutospacing="0" w:after="0" w:afterAutospacing="0" w:line="293" w:lineRule="atLeast"/>
        <w:rPr>
          <w:rFonts w:ascii="Arial" w:hAnsi="Arial" w:cs="Arial"/>
          <w:color w:val="000000" w:themeColor="text1"/>
          <w:sz w:val="20"/>
          <w:szCs w:val="20"/>
          <w:lang w:val="lv-LV"/>
        </w:rPr>
      </w:pPr>
      <w:r w:rsidRPr="00292E27">
        <w:rPr>
          <w:b/>
          <w:bCs/>
          <w:noProof/>
          <w:color w:val="414142"/>
          <w:shd w:val="clear" w:color="auto" w:fill="FFFFFF"/>
          <w:lang w:val="lv-LV" w:eastAsia="lv-LV"/>
        </w:rPr>
        <w:drawing>
          <wp:inline distT="0" distB="0" distL="0" distR="0" wp14:anchorId="47A6A556" wp14:editId="5F21B400">
            <wp:extent cx="5939790" cy="1872615"/>
            <wp:effectExtent l="0" t="0" r="381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39790" cy="1872615"/>
                    </a:xfrm>
                    <a:prstGeom prst="rect">
                      <a:avLst/>
                    </a:prstGeom>
                  </pic:spPr>
                </pic:pic>
              </a:graphicData>
            </a:graphic>
          </wp:inline>
        </w:drawing>
      </w:r>
    </w:p>
    <w:p w14:paraId="69F13CE9" w14:textId="77777777" w:rsidR="009956F9" w:rsidRPr="009956F9" w:rsidRDefault="009956F9" w:rsidP="009956F9">
      <w:pPr>
        <w:pStyle w:val="tv213"/>
        <w:shd w:val="clear" w:color="auto" w:fill="FFFFFF"/>
        <w:spacing w:before="0" w:beforeAutospacing="0" w:after="0" w:afterAutospacing="0" w:line="293" w:lineRule="atLeast"/>
        <w:ind w:left="660"/>
        <w:rPr>
          <w:rFonts w:ascii="Arial" w:hAnsi="Arial" w:cs="Arial"/>
          <w:color w:val="000000" w:themeColor="text1"/>
          <w:sz w:val="20"/>
          <w:szCs w:val="20"/>
          <w:lang w:val="lv-LV"/>
        </w:rPr>
      </w:pPr>
    </w:p>
    <w:p w14:paraId="06CD8C17" w14:textId="77777777" w:rsidR="008E4E2B" w:rsidRPr="009956F9" w:rsidRDefault="008E4E2B" w:rsidP="009D315B">
      <w:pPr>
        <w:pStyle w:val="ListParagraph"/>
        <w:spacing w:after="120"/>
        <w:ind w:left="0"/>
        <w:jc w:val="both"/>
        <w:rPr>
          <w:rFonts w:ascii="Arial" w:hAnsi="Arial" w:cs="Arial"/>
          <w:b/>
          <w:color w:val="000000" w:themeColor="text1"/>
          <w:sz w:val="20"/>
          <w:szCs w:val="20"/>
          <w:shd w:val="clear" w:color="auto" w:fill="FFFFFF"/>
          <w:lang w:val="lv-LV"/>
        </w:rPr>
      </w:pPr>
    </w:p>
    <w:p w14:paraId="4CFEDE01" w14:textId="77777777" w:rsidR="00164820" w:rsidRPr="00164820" w:rsidRDefault="00164820" w:rsidP="009D315B">
      <w:pPr>
        <w:pStyle w:val="ListParagraph"/>
        <w:spacing w:after="120"/>
        <w:ind w:left="0"/>
        <w:jc w:val="both"/>
        <w:rPr>
          <w:rFonts w:ascii="Arial" w:hAnsi="Arial" w:cs="Arial"/>
          <w:b/>
          <w:color w:val="000000" w:themeColor="text1"/>
          <w:sz w:val="20"/>
          <w:szCs w:val="20"/>
          <w:lang w:val="lv-LV"/>
        </w:rPr>
      </w:pPr>
    </w:p>
    <w:sectPr w:rsidR="00164820" w:rsidRPr="00164820" w:rsidSect="001D0D1A">
      <w:headerReference w:type="default" r:id="rId12"/>
      <w:footerReference w:type="even" r:id="rId13"/>
      <w:footerReference w:type="default" r:id="rId14"/>
      <w:pgSz w:w="11906" w:h="16838"/>
      <w:pgMar w:top="1560" w:right="924" w:bottom="426" w:left="1134" w:header="567" w:footer="241" w:gutter="0"/>
      <w:pgNumType w:start="1" w:chapStyle="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BE438" w14:textId="77777777" w:rsidR="00607BEC" w:rsidRDefault="00607BEC">
      <w:r>
        <w:separator/>
      </w:r>
    </w:p>
  </w:endnote>
  <w:endnote w:type="continuationSeparator" w:id="0">
    <w:p w14:paraId="6D5FD486" w14:textId="77777777" w:rsidR="00607BEC" w:rsidRDefault="0060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1112A" w14:textId="77777777" w:rsidR="008013D0" w:rsidRDefault="00801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0C4EF3" w14:textId="77777777" w:rsidR="008013D0" w:rsidRDefault="008013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9"/>
      <w:gridCol w:w="4919"/>
    </w:tblGrid>
    <w:tr w:rsidR="0008031D" w14:paraId="7DA80E9C" w14:textId="77777777" w:rsidTr="0008031D">
      <w:tc>
        <w:tcPr>
          <w:tcW w:w="4919" w:type="dxa"/>
        </w:tcPr>
        <w:p w14:paraId="03371819" w14:textId="1AAA47C6" w:rsidR="0008031D" w:rsidRPr="00836218" w:rsidRDefault="0025073F" w:rsidP="00836218">
          <w:pPr>
            <w:spacing w:before="60"/>
            <w:rPr>
              <w:rFonts w:ascii="Arial" w:hAnsi="Arial" w:cs="Arial"/>
              <w:color w:val="000000"/>
              <w:sz w:val="20"/>
              <w:szCs w:val="20"/>
              <w:lang w:val="en-US" w:eastAsia="lv-LV"/>
            </w:rPr>
          </w:pPr>
          <w:proofErr w:type="spellStart"/>
          <w:r>
            <w:rPr>
              <w:rFonts w:ascii="Arial" w:hAnsi="Arial" w:cs="Arial"/>
              <w:color w:val="000000"/>
              <w:sz w:val="20"/>
              <w:szCs w:val="20"/>
              <w:lang w:val="en-US" w:eastAsia="lv-LV"/>
            </w:rPr>
            <w:t>Versija</w:t>
          </w:r>
          <w:proofErr w:type="spellEnd"/>
          <w:r>
            <w:rPr>
              <w:rFonts w:ascii="Arial" w:hAnsi="Arial" w:cs="Arial"/>
              <w:color w:val="000000"/>
              <w:sz w:val="20"/>
              <w:szCs w:val="20"/>
              <w:lang w:val="en-US" w:eastAsia="lv-LV"/>
            </w:rPr>
            <w:t>: 3</w:t>
          </w:r>
          <w:r w:rsidR="00836218">
            <w:rPr>
              <w:rFonts w:ascii="Arial" w:hAnsi="Arial" w:cs="Arial"/>
              <w:color w:val="000000"/>
              <w:sz w:val="20"/>
              <w:szCs w:val="20"/>
              <w:lang w:val="en-US" w:eastAsia="lv-LV"/>
            </w:rPr>
            <w:t>.</w:t>
          </w:r>
          <w:r w:rsidR="009D315B">
            <w:rPr>
              <w:rFonts w:ascii="Arial" w:hAnsi="Arial" w:cs="Arial"/>
              <w:color w:val="000000"/>
              <w:sz w:val="20"/>
              <w:szCs w:val="20"/>
              <w:lang w:val="en-US" w:eastAsia="lv-LV"/>
            </w:rPr>
            <w:t>0</w:t>
          </w:r>
          <w:r w:rsidR="00836218">
            <w:rPr>
              <w:rFonts w:ascii="Arial" w:hAnsi="Arial" w:cs="Arial"/>
              <w:color w:val="000000"/>
              <w:sz w:val="20"/>
              <w:szCs w:val="20"/>
              <w:lang w:val="en-US" w:eastAsia="lv-LV"/>
            </w:rPr>
            <w:t xml:space="preserve"> | </w:t>
          </w:r>
          <w:r w:rsidR="001546A9">
            <w:rPr>
              <w:rFonts w:ascii="Arial" w:hAnsi="Arial" w:cs="Arial"/>
              <w:bCs/>
              <w:sz w:val="20"/>
              <w:szCs w:val="20"/>
              <w:lang w:val="en-US"/>
            </w:rPr>
            <w:t>Gads</w:t>
          </w:r>
          <w:r w:rsidR="00836218">
            <w:rPr>
              <w:rFonts w:ascii="Arial" w:hAnsi="Arial" w:cs="Arial"/>
              <w:bCs/>
              <w:sz w:val="20"/>
              <w:szCs w:val="20"/>
              <w:lang w:val="en-US"/>
            </w:rPr>
            <w:t xml:space="preserve">: </w:t>
          </w:r>
          <w:r w:rsidR="001546A9">
            <w:rPr>
              <w:rFonts w:ascii="Arial" w:hAnsi="Arial" w:cs="Arial"/>
              <w:bCs/>
              <w:sz w:val="20"/>
              <w:szCs w:val="20"/>
              <w:lang w:val="en-US"/>
            </w:rPr>
            <w:t>2023</w:t>
          </w:r>
        </w:p>
      </w:tc>
      <w:tc>
        <w:tcPr>
          <w:tcW w:w="4919" w:type="dxa"/>
        </w:tcPr>
        <w:p w14:paraId="73A43592" w14:textId="67A008F7" w:rsidR="0008031D" w:rsidRDefault="008E145E" w:rsidP="0008031D">
          <w:pPr>
            <w:pStyle w:val="Footer"/>
            <w:tabs>
              <w:tab w:val="clear" w:pos="4153"/>
              <w:tab w:val="center" w:pos="4820"/>
            </w:tabs>
            <w:spacing w:before="60"/>
            <w:jc w:val="right"/>
            <w:rPr>
              <w:rFonts w:ascii="Arial" w:hAnsi="Arial" w:cs="Arial"/>
              <w:szCs w:val="20"/>
              <w:lang w:val="en-US"/>
            </w:rPr>
          </w:pPr>
          <w:r w:rsidRPr="00C76AA9">
            <w:rPr>
              <w:rFonts w:ascii="Arial" w:hAnsi="Arial" w:cs="Arial"/>
              <w:sz w:val="20"/>
            </w:rPr>
            <w:t xml:space="preserve">Lapa </w:t>
          </w:r>
          <w:r w:rsidRPr="00C76AA9">
            <w:rPr>
              <w:rFonts w:ascii="Arial" w:hAnsi="Arial" w:cs="Arial"/>
              <w:b/>
              <w:sz w:val="20"/>
            </w:rPr>
            <w:fldChar w:fldCharType="begin"/>
          </w:r>
          <w:r w:rsidRPr="00C76AA9">
            <w:rPr>
              <w:rFonts w:ascii="Arial" w:hAnsi="Arial" w:cs="Arial"/>
              <w:b/>
              <w:sz w:val="20"/>
            </w:rPr>
            <w:instrText xml:space="preserve"> PAGE  \* Arabic  \* MERGEFORMAT </w:instrText>
          </w:r>
          <w:r w:rsidRPr="00C76AA9">
            <w:rPr>
              <w:rFonts w:ascii="Arial" w:hAnsi="Arial" w:cs="Arial"/>
              <w:b/>
              <w:sz w:val="20"/>
            </w:rPr>
            <w:fldChar w:fldCharType="separate"/>
          </w:r>
          <w:r w:rsidR="0040089F">
            <w:rPr>
              <w:rFonts w:ascii="Arial" w:hAnsi="Arial" w:cs="Arial"/>
              <w:b/>
              <w:noProof/>
              <w:sz w:val="20"/>
            </w:rPr>
            <w:t>4</w:t>
          </w:r>
          <w:r w:rsidRPr="00C76AA9">
            <w:rPr>
              <w:rFonts w:ascii="Arial" w:hAnsi="Arial" w:cs="Arial"/>
              <w:b/>
              <w:sz w:val="20"/>
            </w:rPr>
            <w:fldChar w:fldCharType="end"/>
          </w:r>
          <w:r w:rsidRPr="00C76AA9">
            <w:rPr>
              <w:rFonts w:ascii="Arial" w:hAnsi="Arial" w:cs="Arial"/>
              <w:sz w:val="20"/>
            </w:rPr>
            <w:t xml:space="preserve"> no </w:t>
          </w:r>
          <w:r w:rsidRPr="00C76AA9">
            <w:rPr>
              <w:rFonts w:ascii="Arial" w:hAnsi="Arial" w:cs="Arial"/>
              <w:b/>
              <w:sz w:val="20"/>
            </w:rPr>
            <w:fldChar w:fldCharType="begin"/>
          </w:r>
          <w:r w:rsidRPr="00C76AA9">
            <w:rPr>
              <w:rFonts w:ascii="Arial" w:hAnsi="Arial" w:cs="Arial"/>
              <w:b/>
              <w:sz w:val="20"/>
            </w:rPr>
            <w:instrText xml:space="preserve"> NUMPAGES  \* Arabic  \* MERGEFORMAT </w:instrText>
          </w:r>
          <w:r w:rsidRPr="00C76AA9">
            <w:rPr>
              <w:rFonts w:ascii="Arial" w:hAnsi="Arial" w:cs="Arial"/>
              <w:b/>
              <w:sz w:val="20"/>
            </w:rPr>
            <w:fldChar w:fldCharType="separate"/>
          </w:r>
          <w:r w:rsidR="0040089F">
            <w:rPr>
              <w:rFonts w:ascii="Arial" w:hAnsi="Arial" w:cs="Arial"/>
              <w:b/>
              <w:noProof/>
              <w:sz w:val="20"/>
            </w:rPr>
            <w:t>4</w:t>
          </w:r>
          <w:r w:rsidRPr="00C76AA9">
            <w:rPr>
              <w:rFonts w:ascii="Arial" w:hAnsi="Arial" w:cs="Arial"/>
              <w:b/>
              <w:sz w:val="20"/>
            </w:rPr>
            <w:fldChar w:fldCharType="end"/>
          </w:r>
        </w:p>
      </w:tc>
    </w:tr>
  </w:tbl>
  <w:p w14:paraId="33456F15" w14:textId="77777777" w:rsidR="008013D0" w:rsidRPr="00BE75E6" w:rsidRDefault="008013D0" w:rsidP="0008031D">
    <w:pPr>
      <w:pStyle w:val="Footer"/>
      <w:tabs>
        <w:tab w:val="clear" w:pos="4153"/>
        <w:tab w:val="center" w:pos="4820"/>
      </w:tabs>
      <w:rPr>
        <w:rFonts w:ascii="Arial" w:hAnsi="Arial" w:cs="Arial"/>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5003B" w14:textId="77777777" w:rsidR="00607BEC" w:rsidRDefault="00607BEC">
      <w:r>
        <w:separator/>
      </w:r>
    </w:p>
  </w:footnote>
  <w:footnote w:type="continuationSeparator" w:id="0">
    <w:p w14:paraId="16EA71AF" w14:textId="77777777" w:rsidR="00607BEC" w:rsidRDefault="00607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6"/>
      <w:gridCol w:w="5085"/>
      <w:gridCol w:w="1969"/>
    </w:tblGrid>
    <w:tr w:rsidR="00456276" w:rsidRPr="00F82215" w14:paraId="2BA026F4" w14:textId="77777777" w:rsidTr="00470F35">
      <w:trPr>
        <w:trHeight w:val="357"/>
        <w:jc w:val="center"/>
      </w:trPr>
      <w:tc>
        <w:tcPr>
          <w:tcW w:w="2122" w:type="dxa"/>
          <w:vMerge w:val="restart"/>
          <w:vAlign w:val="center"/>
        </w:tcPr>
        <w:p w14:paraId="785A6899" w14:textId="20728FAB" w:rsidR="00916F8E" w:rsidRPr="00F82215" w:rsidRDefault="00456276" w:rsidP="00470F35">
          <w:pPr>
            <w:jc w:val="center"/>
            <w:rPr>
              <w:rFonts w:ascii="Arial" w:hAnsi="Arial" w:cs="Arial"/>
              <w:b/>
              <w:bCs/>
              <w:sz w:val="20"/>
              <w:szCs w:val="20"/>
              <w:lang w:val="lv-LV"/>
            </w:rPr>
          </w:pPr>
          <w:r>
            <w:rPr>
              <w:rFonts w:ascii="Arial" w:hAnsi="Arial" w:cs="Arial"/>
              <w:b/>
              <w:bCs/>
              <w:noProof/>
              <w:sz w:val="20"/>
              <w:szCs w:val="20"/>
              <w:lang w:val="lv-LV" w:eastAsia="lv-LV"/>
            </w:rPr>
            <w:drawing>
              <wp:inline distT="0" distB="0" distL="0" distR="0" wp14:anchorId="65FE507C" wp14:editId="1E3C7B36">
                <wp:extent cx="1771650" cy="334127"/>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LICIJA.png"/>
                        <pic:cNvPicPr/>
                      </pic:nvPicPr>
                      <pic:blipFill>
                        <a:blip r:embed="rId1">
                          <a:extLst>
                            <a:ext uri="{28A0092B-C50C-407E-A947-70E740481C1C}">
                              <a14:useLocalDpi xmlns:a14="http://schemas.microsoft.com/office/drawing/2010/main" val="0"/>
                            </a:ext>
                          </a:extLst>
                        </a:blip>
                        <a:stretch>
                          <a:fillRect/>
                        </a:stretch>
                      </pic:blipFill>
                      <pic:spPr>
                        <a:xfrm>
                          <a:off x="0" y="0"/>
                          <a:ext cx="2399649" cy="452565"/>
                        </a:xfrm>
                        <a:prstGeom prst="rect">
                          <a:avLst/>
                        </a:prstGeom>
                      </pic:spPr>
                    </pic:pic>
                  </a:graphicData>
                </a:graphic>
              </wp:inline>
            </w:drawing>
          </w:r>
        </w:p>
      </w:tc>
      <w:tc>
        <w:tcPr>
          <w:tcW w:w="5811" w:type="dxa"/>
          <w:vMerge w:val="restart"/>
          <w:vAlign w:val="center"/>
        </w:tcPr>
        <w:p w14:paraId="2115BE2F" w14:textId="36A8CF0C" w:rsidR="007E252C" w:rsidRPr="00BE556F" w:rsidRDefault="00470F35" w:rsidP="007E252C">
          <w:pPr>
            <w:jc w:val="center"/>
            <w:rPr>
              <w:rFonts w:ascii="Arial" w:hAnsi="Arial" w:cs="Arial"/>
              <w:b/>
              <w:sz w:val="20"/>
              <w:szCs w:val="20"/>
              <w:lang w:val="lv-LV"/>
            </w:rPr>
          </w:pPr>
          <w:r>
            <w:rPr>
              <w:rFonts w:ascii="Arial" w:hAnsi="Arial" w:cs="Arial"/>
              <w:b/>
              <w:sz w:val="20"/>
              <w:szCs w:val="20"/>
              <w:lang w:val="lv-LV"/>
            </w:rPr>
            <w:t xml:space="preserve"> </w:t>
          </w:r>
          <w:r>
            <w:rPr>
              <w:rFonts w:ascii="Arial" w:hAnsi="Arial" w:cs="Arial"/>
              <w:b/>
              <w:sz w:val="20"/>
              <w:szCs w:val="20"/>
              <w:lang w:val="lv-LV"/>
            </w:rPr>
            <w:br/>
            <w:t>BEZ</w:t>
          </w:r>
          <w:r w:rsidR="007E252C">
            <w:rPr>
              <w:rFonts w:ascii="Arial" w:hAnsi="Arial" w:cs="Arial"/>
              <w:b/>
              <w:sz w:val="20"/>
              <w:szCs w:val="20"/>
              <w:lang w:val="lv-LV"/>
            </w:rPr>
            <w:t>PILOTA GAISA KUĢU</w:t>
          </w:r>
          <w:r w:rsidR="00914E43">
            <w:rPr>
              <w:rFonts w:ascii="Arial" w:hAnsi="Arial" w:cs="Arial"/>
              <w:b/>
              <w:sz w:val="20"/>
              <w:szCs w:val="20"/>
              <w:lang w:val="lv-LV"/>
            </w:rPr>
            <w:t xml:space="preserve"> (DRONU)</w:t>
          </w:r>
          <w:r w:rsidR="007E252C">
            <w:rPr>
              <w:rFonts w:ascii="Arial" w:hAnsi="Arial" w:cs="Arial"/>
              <w:b/>
              <w:sz w:val="20"/>
              <w:szCs w:val="20"/>
              <w:lang w:val="lv-LV"/>
            </w:rPr>
            <w:t xml:space="preserve"> PĀRKĀPUMU FIKSĒŠANAS VEIDLAPA</w:t>
          </w:r>
        </w:p>
      </w:tc>
      <w:tc>
        <w:tcPr>
          <w:tcW w:w="2127" w:type="dxa"/>
          <w:vAlign w:val="center"/>
        </w:tcPr>
        <w:p w14:paraId="5A2DD70E" w14:textId="0B39A5F2" w:rsidR="00916F8E" w:rsidRPr="00F82215" w:rsidRDefault="00470F35" w:rsidP="00AD4E30">
          <w:pPr>
            <w:pStyle w:val="ListParagraph"/>
            <w:ind w:left="0"/>
            <w:jc w:val="center"/>
            <w:rPr>
              <w:rFonts w:ascii="Arial" w:hAnsi="Arial" w:cs="Arial"/>
              <w:bCs/>
              <w:sz w:val="20"/>
              <w:szCs w:val="20"/>
              <w:lang w:val="en-US"/>
            </w:rPr>
          </w:pPr>
          <w:r>
            <w:rPr>
              <w:rFonts w:ascii="Arial" w:hAnsi="Arial" w:cs="Arial"/>
              <w:bCs/>
              <w:sz w:val="20"/>
              <w:szCs w:val="20"/>
              <w:lang w:val="en-US"/>
            </w:rPr>
            <w:t>VEIDLAPA</w:t>
          </w:r>
        </w:p>
      </w:tc>
    </w:tr>
    <w:tr w:rsidR="00456276" w:rsidRPr="00F82215" w14:paraId="3593056E" w14:textId="77777777" w:rsidTr="009A0D26">
      <w:trPr>
        <w:trHeight w:val="357"/>
        <w:jc w:val="center"/>
      </w:trPr>
      <w:tc>
        <w:tcPr>
          <w:tcW w:w="2122" w:type="dxa"/>
          <w:vMerge/>
        </w:tcPr>
        <w:p w14:paraId="3A032393" w14:textId="77777777" w:rsidR="00916F8E" w:rsidRPr="00F70AB1" w:rsidRDefault="00916F8E" w:rsidP="00E705E3">
          <w:pPr>
            <w:jc w:val="center"/>
            <w:rPr>
              <w:rFonts w:ascii="Arial" w:hAnsi="Arial" w:cs="Arial"/>
              <w:b/>
              <w:noProof/>
              <w:lang w:val="en-US"/>
            </w:rPr>
          </w:pPr>
        </w:p>
      </w:tc>
      <w:tc>
        <w:tcPr>
          <w:tcW w:w="5811" w:type="dxa"/>
          <w:vMerge/>
          <w:vAlign w:val="center"/>
        </w:tcPr>
        <w:p w14:paraId="25789C70" w14:textId="77777777" w:rsidR="00916F8E" w:rsidRPr="00F82215" w:rsidRDefault="00916F8E" w:rsidP="0006748C">
          <w:pPr>
            <w:jc w:val="center"/>
            <w:rPr>
              <w:rFonts w:ascii="Arial" w:hAnsi="Arial" w:cs="Arial"/>
              <w:b/>
              <w:sz w:val="20"/>
              <w:szCs w:val="20"/>
              <w:lang w:val="en-US"/>
            </w:rPr>
          </w:pPr>
        </w:p>
      </w:tc>
      <w:tc>
        <w:tcPr>
          <w:tcW w:w="2127" w:type="dxa"/>
          <w:vAlign w:val="center"/>
        </w:tcPr>
        <w:p w14:paraId="1F164CF5" w14:textId="1ED94213" w:rsidR="00402B4E" w:rsidRPr="00402B4E" w:rsidRDefault="008D407B" w:rsidP="00B50AC5">
          <w:pPr>
            <w:pStyle w:val="Subtitle"/>
            <w:spacing w:before="60"/>
            <w:rPr>
              <w:rFonts w:ascii="Arial" w:hAnsi="Arial" w:cs="Arial"/>
              <w:sz w:val="20"/>
              <w:szCs w:val="20"/>
              <w:lang w:val="en-US"/>
            </w:rPr>
          </w:pPr>
          <w:r>
            <w:rPr>
              <w:rFonts w:ascii="Arial" w:hAnsi="Arial" w:cs="Arial"/>
              <w:sz w:val="20"/>
              <w:szCs w:val="20"/>
              <w:lang w:val="en-US"/>
            </w:rPr>
            <w:t>UAS-AAL-2023</w:t>
          </w:r>
          <w:r w:rsidR="00470F35" w:rsidRPr="00402B4E">
            <w:rPr>
              <w:rFonts w:ascii="Arial" w:hAnsi="Arial" w:cs="Arial"/>
              <w:sz w:val="20"/>
              <w:szCs w:val="20"/>
              <w:lang w:val="en-US"/>
            </w:rPr>
            <w:t xml:space="preserve"> </w:t>
          </w:r>
        </w:p>
      </w:tc>
    </w:tr>
  </w:tbl>
  <w:p w14:paraId="6444302A" w14:textId="77777777" w:rsidR="008013D0" w:rsidRPr="00AD4E30" w:rsidRDefault="008013D0">
    <w:pPr>
      <w:pStyle w:val="Header"/>
      <w:rPr>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AB9"/>
    <w:multiLevelType w:val="hybridMultilevel"/>
    <w:tmpl w:val="0C0CAA3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096AAF"/>
    <w:multiLevelType w:val="hybridMultilevel"/>
    <w:tmpl w:val="0C0CAA3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4C3B2F"/>
    <w:multiLevelType w:val="hybridMultilevel"/>
    <w:tmpl w:val="54385FE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4F1788"/>
    <w:multiLevelType w:val="hybridMultilevel"/>
    <w:tmpl w:val="0C0CAA3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3D2E52"/>
    <w:multiLevelType w:val="hybridMultilevel"/>
    <w:tmpl w:val="66B6D90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8654170"/>
    <w:multiLevelType w:val="hybridMultilevel"/>
    <w:tmpl w:val="39E8087E"/>
    <w:lvl w:ilvl="0" w:tplc="20000017">
      <w:start w:val="1"/>
      <w:numFmt w:val="lowerLetter"/>
      <w:lvlText w:val="%1)"/>
      <w:lvlJc w:val="left"/>
      <w:pPr>
        <w:ind w:left="1041" w:hanging="360"/>
      </w:pPr>
    </w:lvl>
    <w:lvl w:ilvl="1" w:tplc="20000019" w:tentative="1">
      <w:start w:val="1"/>
      <w:numFmt w:val="lowerLetter"/>
      <w:lvlText w:val="%2."/>
      <w:lvlJc w:val="left"/>
      <w:pPr>
        <w:ind w:left="1761" w:hanging="360"/>
      </w:pPr>
    </w:lvl>
    <w:lvl w:ilvl="2" w:tplc="2000001B" w:tentative="1">
      <w:start w:val="1"/>
      <w:numFmt w:val="lowerRoman"/>
      <w:lvlText w:val="%3."/>
      <w:lvlJc w:val="right"/>
      <w:pPr>
        <w:ind w:left="2481" w:hanging="180"/>
      </w:pPr>
    </w:lvl>
    <w:lvl w:ilvl="3" w:tplc="2000000F" w:tentative="1">
      <w:start w:val="1"/>
      <w:numFmt w:val="decimal"/>
      <w:lvlText w:val="%4."/>
      <w:lvlJc w:val="left"/>
      <w:pPr>
        <w:ind w:left="3201" w:hanging="360"/>
      </w:pPr>
    </w:lvl>
    <w:lvl w:ilvl="4" w:tplc="20000019" w:tentative="1">
      <w:start w:val="1"/>
      <w:numFmt w:val="lowerLetter"/>
      <w:lvlText w:val="%5."/>
      <w:lvlJc w:val="left"/>
      <w:pPr>
        <w:ind w:left="3921" w:hanging="360"/>
      </w:pPr>
    </w:lvl>
    <w:lvl w:ilvl="5" w:tplc="2000001B" w:tentative="1">
      <w:start w:val="1"/>
      <w:numFmt w:val="lowerRoman"/>
      <w:lvlText w:val="%6."/>
      <w:lvlJc w:val="right"/>
      <w:pPr>
        <w:ind w:left="4641" w:hanging="180"/>
      </w:pPr>
    </w:lvl>
    <w:lvl w:ilvl="6" w:tplc="2000000F" w:tentative="1">
      <w:start w:val="1"/>
      <w:numFmt w:val="decimal"/>
      <w:lvlText w:val="%7."/>
      <w:lvlJc w:val="left"/>
      <w:pPr>
        <w:ind w:left="5361" w:hanging="360"/>
      </w:pPr>
    </w:lvl>
    <w:lvl w:ilvl="7" w:tplc="20000019" w:tentative="1">
      <w:start w:val="1"/>
      <w:numFmt w:val="lowerLetter"/>
      <w:lvlText w:val="%8."/>
      <w:lvlJc w:val="left"/>
      <w:pPr>
        <w:ind w:left="6081" w:hanging="360"/>
      </w:pPr>
    </w:lvl>
    <w:lvl w:ilvl="8" w:tplc="2000001B" w:tentative="1">
      <w:start w:val="1"/>
      <w:numFmt w:val="lowerRoman"/>
      <w:lvlText w:val="%9."/>
      <w:lvlJc w:val="right"/>
      <w:pPr>
        <w:ind w:left="6801" w:hanging="180"/>
      </w:pPr>
    </w:lvl>
  </w:abstractNum>
  <w:abstractNum w:abstractNumId="6" w15:restartNumberingAfterBreak="0">
    <w:nsid w:val="0E841375"/>
    <w:multiLevelType w:val="hybridMultilevel"/>
    <w:tmpl w:val="47B4237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AB70F5"/>
    <w:multiLevelType w:val="hybridMultilevel"/>
    <w:tmpl w:val="0C0CAA3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373D67"/>
    <w:multiLevelType w:val="multilevel"/>
    <w:tmpl w:val="54E43A24"/>
    <w:lvl w:ilvl="0">
      <w:start w:val="1"/>
      <w:numFmt w:val="decimal"/>
      <w:lvlText w:val="%1. "/>
      <w:lvlJc w:val="center"/>
      <w:pPr>
        <w:tabs>
          <w:tab w:val="num" w:pos="648"/>
        </w:tabs>
        <w:ind w:left="284" w:firstLine="4"/>
      </w:pPr>
      <w:rPr>
        <w:rFonts w:ascii="Times New Roman" w:hAnsi="Times New Roman" w:hint="default"/>
        <w:b/>
        <w:i w:val="0"/>
        <w:sz w:val="32"/>
      </w:rPr>
    </w:lvl>
    <w:lvl w:ilvl="1">
      <w:start w:val="1"/>
      <w:numFmt w:val="decimal"/>
      <w:isLgl/>
      <w:lvlText w:val="%1.%2. "/>
      <w:lvlJc w:val="left"/>
      <w:pPr>
        <w:tabs>
          <w:tab w:val="num" w:pos="1429"/>
        </w:tabs>
        <w:ind w:left="0" w:firstLine="709"/>
      </w:pPr>
      <w:rPr>
        <w:rFonts w:ascii="Times New Roman" w:hAnsi="Times New Roman" w:hint="default"/>
        <w:b/>
        <w:i w:val="0"/>
        <w:sz w:val="32"/>
      </w:rPr>
    </w:lvl>
    <w:lvl w:ilvl="2">
      <w:start w:val="1"/>
      <w:numFmt w:val="decimal"/>
      <w:pStyle w:val="Heading3"/>
      <w:lvlText w:val="%1.%2.%3. "/>
      <w:lvlJc w:val="left"/>
      <w:pPr>
        <w:tabs>
          <w:tab w:val="num" w:pos="6674"/>
        </w:tabs>
        <w:ind w:left="4536" w:firstLine="1418"/>
      </w:pPr>
      <w:rPr>
        <w:rFonts w:ascii="Times New Roman" w:hAnsi="Times New Roman" w:hint="default"/>
        <w:sz w:val="28"/>
      </w:rPr>
    </w:lvl>
    <w:lvl w:ilvl="3">
      <w:start w:val="1"/>
      <w:numFmt w:val="decimal"/>
      <w:lvlText w:val="%4.%2.%3. "/>
      <w:lvlJc w:val="left"/>
      <w:pPr>
        <w:tabs>
          <w:tab w:val="num" w:pos="2498"/>
        </w:tabs>
        <w:ind w:left="0" w:firstLine="1418"/>
      </w:pPr>
      <w:rPr>
        <w:rFonts w:ascii="Times New Roman" w:hAnsi="Times New Roman" w:hint="default"/>
        <w:sz w:val="32"/>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147F7DA1"/>
    <w:multiLevelType w:val="hybridMultilevel"/>
    <w:tmpl w:val="90B4D2F6"/>
    <w:lvl w:ilvl="0" w:tplc="5164DE84">
      <w:start w:val="25"/>
      <w:numFmt w:val="decimal"/>
      <w:lvlText w:val="%1."/>
      <w:lvlJc w:val="left"/>
      <w:pPr>
        <w:tabs>
          <w:tab w:val="num" w:pos="360"/>
        </w:tabs>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6C83682"/>
    <w:multiLevelType w:val="hybridMultilevel"/>
    <w:tmpl w:val="66B6D90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9C715FD"/>
    <w:multiLevelType w:val="hybridMultilevel"/>
    <w:tmpl w:val="0C0CAA3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D172B23"/>
    <w:multiLevelType w:val="hybridMultilevel"/>
    <w:tmpl w:val="FBB62A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4317E8"/>
    <w:multiLevelType w:val="hybridMultilevel"/>
    <w:tmpl w:val="0D1AE56C"/>
    <w:lvl w:ilvl="0" w:tplc="132A8858">
      <w:start w:val="1"/>
      <w:numFmt w:val="lowerLetter"/>
      <w:lvlText w:val="%1)"/>
      <w:lvlJc w:val="left"/>
      <w:pPr>
        <w:ind w:left="681" w:hanging="360"/>
      </w:pPr>
      <w:rPr>
        <w:rFonts w:hint="default"/>
      </w:rPr>
    </w:lvl>
    <w:lvl w:ilvl="1" w:tplc="20000019" w:tentative="1">
      <w:start w:val="1"/>
      <w:numFmt w:val="lowerLetter"/>
      <w:lvlText w:val="%2."/>
      <w:lvlJc w:val="left"/>
      <w:pPr>
        <w:ind w:left="1401" w:hanging="360"/>
      </w:pPr>
    </w:lvl>
    <w:lvl w:ilvl="2" w:tplc="2000001B" w:tentative="1">
      <w:start w:val="1"/>
      <w:numFmt w:val="lowerRoman"/>
      <w:lvlText w:val="%3."/>
      <w:lvlJc w:val="right"/>
      <w:pPr>
        <w:ind w:left="2121" w:hanging="180"/>
      </w:pPr>
    </w:lvl>
    <w:lvl w:ilvl="3" w:tplc="2000000F" w:tentative="1">
      <w:start w:val="1"/>
      <w:numFmt w:val="decimal"/>
      <w:lvlText w:val="%4."/>
      <w:lvlJc w:val="left"/>
      <w:pPr>
        <w:ind w:left="2841" w:hanging="360"/>
      </w:pPr>
    </w:lvl>
    <w:lvl w:ilvl="4" w:tplc="20000019" w:tentative="1">
      <w:start w:val="1"/>
      <w:numFmt w:val="lowerLetter"/>
      <w:lvlText w:val="%5."/>
      <w:lvlJc w:val="left"/>
      <w:pPr>
        <w:ind w:left="3561" w:hanging="360"/>
      </w:pPr>
    </w:lvl>
    <w:lvl w:ilvl="5" w:tplc="2000001B" w:tentative="1">
      <w:start w:val="1"/>
      <w:numFmt w:val="lowerRoman"/>
      <w:lvlText w:val="%6."/>
      <w:lvlJc w:val="right"/>
      <w:pPr>
        <w:ind w:left="4281" w:hanging="180"/>
      </w:pPr>
    </w:lvl>
    <w:lvl w:ilvl="6" w:tplc="2000000F" w:tentative="1">
      <w:start w:val="1"/>
      <w:numFmt w:val="decimal"/>
      <w:lvlText w:val="%7."/>
      <w:lvlJc w:val="left"/>
      <w:pPr>
        <w:ind w:left="5001" w:hanging="360"/>
      </w:pPr>
    </w:lvl>
    <w:lvl w:ilvl="7" w:tplc="20000019" w:tentative="1">
      <w:start w:val="1"/>
      <w:numFmt w:val="lowerLetter"/>
      <w:lvlText w:val="%8."/>
      <w:lvlJc w:val="left"/>
      <w:pPr>
        <w:ind w:left="5721" w:hanging="360"/>
      </w:pPr>
    </w:lvl>
    <w:lvl w:ilvl="8" w:tplc="2000001B" w:tentative="1">
      <w:start w:val="1"/>
      <w:numFmt w:val="lowerRoman"/>
      <w:lvlText w:val="%9."/>
      <w:lvlJc w:val="right"/>
      <w:pPr>
        <w:ind w:left="6441" w:hanging="180"/>
      </w:pPr>
    </w:lvl>
  </w:abstractNum>
  <w:abstractNum w:abstractNumId="14" w15:restartNumberingAfterBreak="0">
    <w:nsid w:val="1E7470B4"/>
    <w:multiLevelType w:val="hybridMultilevel"/>
    <w:tmpl w:val="FB7EC896"/>
    <w:lvl w:ilvl="0" w:tplc="D0EEF36C">
      <w:start w:val="1"/>
      <w:numFmt w:val="bullet"/>
      <w:lvlText w:val=""/>
      <w:lvlJc w:val="left"/>
      <w:pPr>
        <w:ind w:left="720" w:hanging="360"/>
      </w:pPr>
      <w:rPr>
        <w:rFonts w:ascii="Symbol" w:hAnsi="Symbol" w:hint="default"/>
        <w:sz w:val="3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3843D35"/>
    <w:multiLevelType w:val="hybridMultilevel"/>
    <w:tmpl w:val="0C0CAA3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5E340FD"/>
    <w:multiLevelType w:val="hybridMultilevel"/>
    <w:tmpl w:val="9E8CD31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6E303C4"/>
    <w:multiLevelType w:val="hybridMultilevel"/>
    <w:tmpl w:val="66B6D90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9492240"/>
    <w:multiLevelType w:val="hybridMultilevel"/>
    <w:tmpl w:val="681A2F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A38527A"/>
    <w:multiLevelType w:val="hybridMultilevel"/>
    <w:tmpl w:val="0C0CAA3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B162546"/>
    <w:multiLevelType w:val="hybridMultilevel"/>
    <w:tmpl w:val="67746D1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B5A53D5"/>
    <w:multiLevelType w:val="hybridMultilevel"/>
    <w:tmpl w:val="B282CEC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B7430A8"/>
    <w:multiLevelType w:val="hybridMultilevel"/>
    <w:tmpl w:val="66B6D90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DC92DFB"/>
    <w:multiLevelType w:val="hybridMultilevel"/>
    <w:tmpl w:val="0C0CAA3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DFA1674"/>
    <w:multiLevelType w:val="hybridMultilevel"/>
    <w:tmpl w:val="10CEEBB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E4D0F35"/>
    <w:multiLevelType w:val="hybridMultilevel"/>
    <w:tmpl w:val="66B6D90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ED6127E"/>
    <w:multiLevelType w:val="hybridMultilevel"/>
    <w:tmpl w:val="66B6D90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1427D96"/>
    <w:multiLevelType w:val="hybridMultilevel"/>
    <w:tmpl w:val="9E8CD31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5FB2059"/>
    <w:multiLevelType w:val="hybridMultilevel"/>
    <w:tmpl w:val="0C0CAA3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E987D8E"/>
    <w:multiLevelType w:val="hybridMultilevel"/>
    <w:tmpl w:val="66B6D90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0F247C6"/>
    <w:multiLevelType w:val="hybridMultilevel"/>
    <w:tmpl w:val="EAB242D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2C3060B"/>
    <w:multiLevelType w:val="hybridMultilevel"/>
    <w:tmpl w:val="764A4F2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6184565"/>
    <w:multiLevelType w:val="hybridMultilevel"/>
    <w:tmpl w:val="BF0CB152"/>
    <w:lvl w:ilvl="0" w:tplc="7EC02962">
      <w:start w:val="1"/>
      <w:numFmt w:val="decimal"/>
      <w:lvlText w:val="%1."/>
      <w:lvlJc w:val="left"/>
      <w:pPr>
        <w:ind w:left="1068" w:hanging="360"/>
      </w:pPr>
      <w:rPr>
        <w:rFonts w:hint="default"/>
      </w:rPr>
    </w:lvl>
    <w:lvl w:ilvl="1" w:tplc="04260019">
      <w:start w:val="1"/>
      <w:numFmt w:val="lowerLetter"/>
      <w:lvlText w:val="%2."/>
      <w:lvlJc w:val="left"/>
      <w:pPr>
        <w:ind w:left="1788" w:hanging="360"/>
      </w:pPr>
    </w:lvl>
    <w:lvl w:ilvl="2" w:tplc="0426001B">
      <w:start w:val="1"/>
      <w:numFmt w:val="lowerRoman"/>
      <w:lvlText w:val="%3."/>
      <w:lvlJc w:val="right"/>
      <w:pPr>
        <w:ind w:left="2508" w:hanging="180"/>
      </w:pPr>
    </w:lvl>
    <w:lvl w:ilvl="3" w:tplc="0426000F">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33" w15:restartNumberingAfterBreak="0">
    <w:nsid w:val="4660141A"/>
    <w:multiLevelType w:val="hybridMultilevel"/>
    <w:tmpl w:val="0C0CAA3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7DC0395"/>
    <w:multiLevelType w:val="hybridMultilevel"/>
    <w:tmpl w:val="54385FE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87442C7"/>
    <w:multiLevelType w:val="hybridMultilevel"/>
    <w:tmpl w:val="66B6D90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9020510"/>
    <w:multiLevelType w:val="hybridMultilevel"/>
    <w:tmpl w:val="54385FE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9032E76"/>
    <w:multiLevelType w:val="hybridMultilevel"/>
    <w:tmpl w:val="54385FE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9E64360"/>
    <w:multiLevelType w:val="hybridMultilevel"/>
    <w:tmpl w:val="0C0CAA3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4AC81831"/>
    <w:multiLevelType w:val="hybridMultilevel"/>
    <w:tmpl w:val="66B6D90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4EA565EC"/>
    <w:multiLevelType w:val="hybridMultilevel"/>
    <w:tmpl w:val="0C0CAA3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02F6BA0"/>
    <w:multiLevelType w:val="hybridMultilevel"/>
    <w:tmpl w:val="4A74B234"/>
    <w:lvl w:ilvl="0" w:tplc="70BEB6D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2" w15:restartNumberingAfterBreak="0">
    <w:nsid w:val="51D64A24"/>
    <w:multiLevelType w:val="hybridMultilevel"/>
    <w:tmpl w:val="30C4542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2A710C0"/>
    <w:multiLevelType w:val="hybridMultilevel"/>
    <w:tmpl w:val="54385FE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2C75CC2"/>
    <w:multiLevelType w:val="hybridMultilevel"/>
    <w:tmpl w:val="54385FE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33F631C"/>
    <w:multiLevelType w:val="hybridMultilevel"/>
    <w:tmpl w:val="0C0CAA3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535826D9"/>
    <w:multiLevelType w:val="hybridMultilevel"/>
    <w:tmpl w:val="34364F7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593A611E"/>
    <w:multiLevelType w:val="hybridMultilevel"/>
    <w:tmpl w:val="66B6D90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5AF109C4"/>
    <w:multiLevelType w:val="hybridMultilevel"/>
    <w:tmpl w:val="39E8087E"/>
    <w:lvl w:ilvl="0" w:tplc="20000017">
      <w:start w:val="1"/>
      <w:numFmt w:val="lowerLetter"/>
      <w:lvlText w:val="%1)"/>
      <w:lvlJc w:val="left"/>
      <w:pPr>
        <w:ind w:left="1041" w:hanging="360"/>
      </w:pPr>
    </w:lvl>
    <w:lvl w:ilvl="1" w:tplc="20000019" w:tentative="1">
      <w:start w:val="1"/>
      <w:numFmt w:val="lowerLetter"/>
      <w:lvlText w:val="%2."/>
      <w:lvlJc w:val="left"/>
      <w:pPr>
        <w:ind w:left="1761" w:hanging="360"/>
      </w:pPr>
    </w:lvl>
    <w:lvl w:ilvl="2" w:tplc="2000001B" w:tentative="1">
      <w:start w:val="1"/>
      <w:numFmt w:val="lowerRoman"/>
      <w:lvlText w:val="%3."/>
      <w:lvlJc w:val="right"/>
      <w:pPr>
        <w:ind w:left="2481" w:hanging="180"/>
      </w:pPr>
    </w:lvl>
    <w:lvl w:ilvl="3" w:tplc="2000000F" w:tentative="1">
      <w:start w:val="1"/>
      <w:numFmt w:val="decimal"/>
      <w:lvlText w:val="%4."/>
      <w:lvlJc w:val="left"/>
      <w:pPr>
        <w:ind w:left="3201" w:hanging="360"/>
      </w:pPr>
    </w:lvl>
    <w:lvl w:ilvl="4" w:tplc="20000019" w:tentative="1">
      <w:start w:val="1"/>
      <w:numFmt w:val="lowerLetter"/>
      <w:lvlText w:val="%5."/>
      <w:lvlJc w:val="left"/>
      <w:pPr>
        <w:ind w:left="3921" w:hanging="360"/>
      </w:pPr>
    </w:lvl>
    <w:lvl w:ilvl="5" w:tplc="2000001B" w:tentative="1">
      <w:start w:val="1"/>
      <w:numFmt w:val="lowerRoman"/>
      <w:lvlText w:val="%6."/>
      <w:lvlJc w:val="right"/>
      <w:pPr>
        <w:ind w:left="4641" w:hanging="180"/>
      </w:pPr>
    </w:lvl>
    <w:lvl w:ilvl="6" w:tplc="2000000F" w:tentative="1">
      <w:start w:val="1"/>
      <w:numFmt w:val="decimal"/>
      <w:lvlText w:val="%7."/>
      <w:lvlJc w:val="left"/>
      <w:pPr>
        <w:ind w:left="5361" w:hanging="360"/>
      </w:pPr>
    </w:lvl>
    <w:lvl w:ilvl="7" w:tplc="20000019" w:tentative="1">
      <w:start w:val="1"/>
      <w:numFmt w:val="lowerLetter"/>
      <w:lvlText w:val="%8."/>
      <w:lvlJc w:val="left"/>
      <w:pPr>
        <w:ind w:left="6081" w:hanging="360"/>
      </w:pPr>
    </w:lvl>
    <w:lvl w:ilvl="8" w:tplc="2000001B" w:tentative="1">
      <w:start w:val="1"/>
      <w:numFmt w:val="lowerRoman"/>
      <w:lvlText w:val="%9."/>
      <w:lvlJc w:val="right"/>
      <w:pPr>
        <w:ind w:left="6801" w:hanging="180"/>
      </w:pPr>
    </w:lvl>
  </w:abstractNum>
  <w:abstractNum w:abstractNumId="49" w15:restartNumberingAfterBreak="0">
    <w:nsid w:val="5B077822"/>
    <w:multiLevelType w:val="hybridMultilevel"/>
    <w:tmpl w:val="EAB242D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5E9D6A57"/>
    <w:multiLevelType w:val="hybridMultilevel"/>
    <w:tmpl w:val="9E129608"/>
    <w:lvl w:ilvl="0" w:tplc="0C09000F">
      <w:start w:val="1"/>
      <w:numFmt w:val="decimal"/>
      <w:lvlText w:val="%1."/>
      <w:lvlJc w:val="left"/>
      <w:pPr>
        <w:tabs>
          <w:tab w:val="num" w:pos="360"/>
        </w:tabs>
        <w:ind w:left="36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603F15D5"/>
    <w:multiLevelType w:val="hybridMultilevel"/>
    <w:tmpl w:val="0C0CAA3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66C8490B"/>
    <w:multiLevelType w:val="hybridMultilevel"/>
    <w:tmpl w:val="D374BAB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6A965018"/>
    <w:multiLevelType w:val="hybridMultilevel"/>
    <w:tmpl w:val="39E8087E"/>
    <w:lvl w:ilvl="0" w:tplc="20000017">
      <w:start w:val="1"/>
      <w:numFmt w:val="lowerLetter"/>
      <w:lvlText w:val="%1)"/>
      <w:lvlJc w:val="left"/>
      <w:pPr>
        <w:ind w:left="1041" w:hanging="360"/>
      </w:pPr>
    </w:lvl>
    <w:lvl w:ilvl="1" w:tplc="20000019">
      <w:start w:val="1"/>
      <w:numFmt w:val="lowerLetter"/>
      <w:lvlText w:val="%2."/>
      <w:lvlJc w:val="left"/>
      <w:pPr>
        <w:ind w:left="1761" w:hanging="360"/>
      </w:pPr>
    </w:lvl>
    <w:lvl w:ilvl="2" w:tplc="2000001B" w:tentative="1">
      <w:start w:val="1"/>
      <w:numFmt w:val="lowerRoman"/>
      <w:lvlText w:val="%3."/>
      <w:lvlJc w:val="right"/>
      <w:pPr>
        <w:ind w:left="2481" w:hanging="180"/>
      </w:pPr>
    </w:lvl>
    <w:lvl w:ilvl="3" w:tplc="2000000F" w:tentative="1">
      <w:start w:val="1"/>
      <w:numFmt w:val="decimal"/>
      <w:lvlText w:val="%4."/>
      <w:lvlJc w:val="left"/>
      <w:pPr>
        <w:ind w:left="3201" w:hanging="360"/>
      </w:pPr>
    </w:lvl>
    <w:lvl w:ilvl="4" w:tplc="20000019" w:tentative="1">
      <w:start w:val="1"/>
      <w:numFmt w:val="lowerLetter"/>
      <w:lvlText w:val="%5."/>
      <w:lvlJc w:val="left"/>
      <w:pPr>
        <w:ind w:left="3921" w:hanging="360"/>
      </w:pPr>
    </w:lvl>
    <w:lvl w:ilvl="5" w:tplc="2000001B" w:tentative="1">
      <w:start w:val="1"/>
      <w:numFmt w:val="lowerRoman"/>
      <w:lvlText w:val="%6."/>
      <w:lvlJc w:val="right"/>
      <w:pPr>
        <w:ind w:left="4641" w:hanging="180"/>
      </w:pPr>
    </w:lvl>
    <w:lvl w:ilvl="6" w:tplc="2000000F" w:tentative="1">
      <w:start w:val="1"/>
      <w:numFmt w:val="decimal"/>
      <w:lvlText w:val="%7."/>
      <w:lvlJc w:val="left"/>
      <w:pPr>
        <w:ind w:left="5361" w:hanging="360"/>
      </w:pPr>
    </w:lvl>
    <w:lvl w:ilvl="7" w:tplc="20000019" w:tentative="1">
      <w:start w:val="1"/>
      <w:numFmt w:val="lowerLetter"/>
      <w:lvlText w:val="%8."/>
      <w:lvlJc w:val="left"/>
      <w:pPr>
        <w:ind w:left="6081" w:hanging="360"/>
      </w:pPr>
    </w:lvl>
    <w:lvl w:ilvl="8" w:tplc="2000001B" w:tentative="1">
      <w:start w:val="1"/>
      <w:numFmt w:val="lowerRoman"/>
      <w:lvlText w:val="%9."/>
      <w:lvlJc w:val="right"/>
      <w:pPr>
        <w:ind w:left="6801" w:hanging="180"/>
      </w:pPr>
    </w:lvl>
  </w:abstractNum>
  <w:abstractNum w:abstractNumId="54" w15:restartNumberingAfterBreak="0">
    <w:nsid w:val="6FBC57D3"/>
    <w:multiLevelType w:val="hybridMultilevel"/>
    <w:tmpl w:val="0C0CAA3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24521CA"/>
    <w:multiLevelType w:val="hybridMultilevel"/>
    <w:tmpl w:val="1584E99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31D6620"/>
    <w:multiLevelType w:val="hybridMultilevel"/>
    <w:tmpl w:val="283AC5D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78B04F0C"/>
    <w:multiLevelType w:val="hybridMultilevel"/>
    <w:tmpl w:val="0C0CAA3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7AC11762"/>
    <w:multiLevelType w:val="hybridMultilevel"/>
    <w:tmpl w:val="39E8087E"/>
    <w:lvl w:ilvl="0" w:tplc="20000017">
      <w:start w:val="1"/>
      <w:numFmt w:val="lowerLetter"/>
      <w:lvlText w:val="%1)"/>
      <w:lvlJc w:val="left"/>
      <w:pPr>
        <w:ind w:left="1041" w:hanging="360"/>
      </w:pPr>
    </w:lvl>
    <w:lvl w:ilvl="1" w:tplc="20000019" w:tentative="1">
      <w:start w:val="1"/>
      <w:numFmt w:val="lowerLetter"/>
      <w:lvlText w:val="%2."/>
      <w:lvlJc w:val="left"/>
      <w:pPr>
        <w:ind w:left="1761" w:hanging="360"/>
      </w:pPr>
    </w:lvl>
    <w:lvl w:ilvl="2" w:tplc="2000001B" w:tentative="1">
      <w:start w:val="1"/>
      <w:numFmt w:val="lowerRoman"/>
      <w:lvlText w:val="%3."/>
      <w:lvlJc w:val="right"/>
      <w:pPr>
        <w:ind w:left="2481" w:hanging="180"/>
      </w:pPr>
    </w:lvl>
    <w:lvl w:ilvl="3" w:tplc="2000000F" w:tentative="1">
      <w:start w:val="1"/>
      <w:numFmt w:val="decimal"/>
      <w:lvlText w:val="%4."/>
      <w:lvlJc w:val="left"/>
      <w:pPr>
        <w:ind w:left="3201" w:hanging="360"/>
      </w:pPr>
    </w:lvl>
    <w:lvl w:ilvl="4" w:tplc="20000019" w:tentative="1">
      <w:start w:val="1"/>
      <w:numFmt w:val="lowerLetter"/>
      <w:lvlText w:val="%5."/>
      <w:lvlJc w:val="left"/>
      <w:pPr>
        <w:ind w:left="3921" w:hanging="360"/>
      </w:pPr>
    </w:lvl>
    <w:lvl w:ilvl="5" w:tplc="2000001B" w:tentative="1">
      <w:start w:val="1"/>
      <w:numFmt w:val="lowerRoman"/>
      <w:lvlText w:val="%6."/>
      <w:lvlJc w:val="right"/>
      <w:pPr>
        <w:ind w:left="4641" w:hanging="180"/>
      </w:pPr>
    </w:lvl>
    <w:lvl w:ilvl="6" w:tplc="2000000F" w:tentative="1">
      <w:start w:val="1"/>
      <w:numFmt w:val="decimal"/>
      <w:lvlText w:val="%7."/>
      <w:lvlJc w:val="left"/>
      <w:pPr>
        <w:ind w:left="5361" w:hanging="360"/>
      </w:pPr>
    </w:lvl>
    <w:lvl w:ilvl="7" w:tplc="20000019" w:tentative="1">
      <w:start w:val="1"/>
      <w:numFmt w:val="lowerLetter"/>
      <w:lvlText w:val="%8."/>
      <w:lvlJc w:val="left"/>
      <w:pPr>
        <w:ind w:left="6081" w:hanging="360"/>
      </w:pPr>
    </w:lvl>
    <w:lvl w:ilvl="8" w:tplc="2000001B" w:tentative="1">
      <w:start w:val="1"/>
      <w:numFmt w:val="lowerRoman"/>
      <w:lvlText w:val="%9."/>
      <w:lvlJc w:val="right"/>
      <w:pPr>
        <w:ind w:left="6801" w:hanging="180"/>
      </w:pPr>
    </w:lvl>
  </w:abstractNum>
  <w:abstractNum w:abstractNumId="59" w15:restartNumberingAfterBreak="0">
    <w:nsid w:val="7DDA5626"/>
    <w:multiLevelType w:val="hybridMultilevel"/>
    <w:tmpl w:val="0C0CAA3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7E182348"/>
    <w:multiLevelType w:val="hybridMultilevel"/>
    <w:tmpl w:val="9E8CD31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50"/>
  </w:num>
  <w:num w:numId="3">
    <w:abstractNumId w:val="56"/>
  </w:num>
  <w:num w:numId="4">
    <w:abstractNumId w:val="52"/>
  </w:num>
  <w:num w:numId="5">
    <w:abstractNumId w:val="17"/>
  </w:num>
  <w:num w:numId="6">
    <w:abstractNumId w:val="4"/>
  </w:num>
  <w:num w:numId="7">
    <w:abstractNumId w:val="47"/>
  </w:num>
  <w:num w:numId="8">
    <w:abstractNumId w:val="39"/>
  </w:num>
  <w:num w:numId="9">
    <w:abstractNumId w:val="35"/>
  </w:num>
  <w:num w:numId="10">
    <w:abstractNumId w:val="29"/>
  </w:num>
  <w:num w:numId="11">
    <w:abstractNumId w:val="26"/>
  </w:num>
  <w:num w:numId="12">
    <w:abstractNumId w:val="25"/>
  </w:num>
  <w:num w:numId="13">
    <w:abstractNumId w:val="22"/>
  </w:num>
  <w:num w:numId="14">
    <w:abstractNumId w:val="49"/>
  </w:num>
  <w:num w:numId="15">
    <w:abstractNumId w:val="30"/>
  </w:num>
  <w:num w:numId="16">
    <w:abstractNumId w:val="6"/>
  </w:num>
  <w:num w:numId="17">
    <w:abstractNumId w:val="20"/>
  </w:num>
  <w:num w:numId="18">
    <w:abstractNumId w:val="0"/>
  </w:num>
  <w:num w:numId="19">
    <w:abstractNumId w:val="46"/>
  </w:num>
  <w:num w:numId="20">
    <w:abstractNumId w:val="1"/>
  </w:num>
  <w:num w:numId="21">
    <w:abstractNumId w:val="21"/>
  </w:num>
  <w:num w:numId="22">
    <w:abstractNumId w:val="42"/>
  </w:num>
  <w:num w:numId="23">
    <w:abstractNumId w:val="11"/>
  </w:num>
  <w:num w:numId="24">
    <w:abstractNumId w:val="40"/>
  </w:num>
  <w:num w:numId="25">
    <w:abstractNumId w:val="51"/>
  </w:num>
  <w:num w:numId="26">
    <w:abstractNumId w:val="28"/>
  </w:num>
  <w:num w:numId="27">
    <w:abstractNumId w:val="45"/>
  </w:num>
  <w:num w:numId="28">
    <w:abstractNumId w:val="7"/>
  </w:num>
  <w:num w:numId="29">
    <w:abstractNumId w:val="3"/>
  </w:num>
  <w:num w:numId="30">
    <w:abstractNumId w:val="24"/>
  </w:num>
  <w:num w:numId="31">
    <w:abstractNumId w:val="55"/>
  </w:num>
  <w:num w:numId="32">
    <w:abstractNumId w:val="16"/>
  </w:num>
  <w:num w:numId="33">
    <w:abstractNumId w:val="60"/>
  </w:num>
  <w:num w:numId="34">
    <w:abstractNumId w:val="27"/>
  </w:num>
  <w:num w:numId="35">
    <w:abstractNumId w:val="31"/>
  </w:num>
  <w:num w:numId="36">
    <w:abstractNumId w:val="37"/>
  </w:num>
  <w:num w:numId="37">
    <w:abstractNumId w:val="34"/>
  </w:num>
  <w:num w:numId="38">
    <w:abstractNumId w:val="15"/>
  </w:num>
  <w:num w:numId="39">
    <w:abstractNumId w:val="54"/>
  </w:num>
  <w:num w:numId="40">
    <w:abstractNumId w:val="59"/>
  </w:num>
  <w:num w:numId="41">
    <w:abstractNumId w:val="38"/>
  </w:num>
  <w:num w:numId="42">
    <w:abstractNumId w:val="9"/>
  </w:num>
  <w:num w:numId="43">
    <w:abstractNumId w:val="10"/>
  </w:num>
  <w:num w:numId="44">
    <w:abstractNumId w:val="19"/>
  </w:num>
  <w:num w:numId="45">
    <w:abstractNumId w:val="23"/>
  </w:num>
  <w:num w:numId="46">
    <w:abstractNumId w:val="18"/>
  </w:num>
  <w:num w:numId="47">
    <w:abstractNumId w:val="2"/>
  </w:num>
  <w:num w:numId="48">
    <w:abstractNumId w:val="36"/>
  </w:num>
  <w:num w:numId="49">
    <w:abstractNumId w:val="44"/>
  </w:num>
  <w:num w:numId="50">
    <w:abstractNumId w:val="43"/>
  </w:num>
  <w:num w:numId="51">
    <w:abstractNumId w:val="33"/>
  </w:num>
  <w:num w:numId="52">
    <w:abstractNumId w:val="57"/>
  </w:num>
  <w:num w:numId="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num>
  <w:num w:numId="55">
    <w:abstractNumId w:val="13"/>
  </w:num>
  <w:num w:numId="56">
    <w:abstractNumId w:val="58"/>
  </w:num>
  <w:num w:numId="57">
    <w:abstractNumId w:val="48"/>
  </w:num>
  <w:num w:numId="58">
    <w:abstractNumId w:val="53"/>
  </w:num>
  <w:num w:numId="59">
    <w:abstractNumId w:val="41"/>
  </w:num>
  <w:num w:numId="60">
    <w:abstractNumId w:val="12"/>
  </w:num>
  <w:num w:numId="61">
    <w:abstractNumId w:val="32"/>
  </w:num>
  <w:num w:numId="62">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BC4"/>
    <w:rsid w:val="000039C2"/>
    <w:rsid w:val="00006B82"/>
    <w:rsid w:val="000120AC"/>
    <w:rsid w:val="000141B8"/>
    <w:rsid w:val="00016C22"/>
    <w:rsid w:val="00023092"/>
    <w:rsid w:val="000535B7"/>
    <w:rsid w:val="00056BFF"/>
    <w:rsid w:val="0006748C"/>
    <w:rsid w:val="00067EDB"/>
    <w:rsid w:val="00070389"/>
    <w:rsid w:val="000704B5"/>
    <w:rsid w:val="00074A30"/>
    <w:rsid w:val="000751D6"/>
    <w:rsid w:val="0008031D"/>
    <w:rsid w:val="000822F0"/>
    <w:rsid w:val="000A0504"/>
    <w:rsid w:val="000A286E"/>
    <w:rsid w:val="000A43D0"/>
    <w:rsid w:val="000A6474"/>
    <w:rsid w:val="000A768F"/>
    <w:rsid w:val="000B6468"/>
    <w:rsid w:val="000B6832"/>
    <w:rsid w:val="000D20EC"/>
    <w:rsid w:val="000D4667"/>
    <w:rsid w:val="000F1D54"/>
    <w:rsid w:val="000F1F39"/>
    <w:rsid w:val="000F3E14"/>
    <w:rsid w:val="001034B4"/>
    <w:rsid w:val="001135EC"/>
    <w:rsid w:val="0011630E"/>
    <w:rsid w:val="00117CE5"/>
    <w:rsid w:val="00120C68"/>
    <w:rsid w:val="0012280A"/>
    <w:rsid w:val="001321E1"/>
    <w:rsid w:val="00134F49"/>
    <w:rsid w:val="00141D57"/>
    <w:rsid w:val="00144BAA"/>
    <w:rsid w:val="00154679"/>
    <w:rsid w:val="001546A9"/>
    <w:rsid w:val="00160EFB"/>
    <w:rsid w:val="00164820"/>
    <w:rsid w:val="00170C26"/>
    <w:rsid w:val="0017111A"/>
    <w:rsid w:val="001712A2"/>
    <w:rsid w:val="001746ED"/>
    <w:rsid w:val="00176B37"/>
    <w:rsid w:val="00184EB8"/>
    <w:rsid w:val="001A1F1E"/>
    <w:rsid w:val="001A462C"/>
    <w:rsid w:val="001B431A"/>
    <w:rsid w:val="001B4E46"/>
    <w:rsid w:val="001B54B9"/>
    <w:rsid w:val="001C0EB3"/>
    <w:rsid w:val="001C407F"/>
    <w:rsid w:val="001C56DF"/>
    <w:rsid w:val="001D0D1A"/>
    <w:rsid w:val="001D2984"/>
    <w:rsid w:val="001E1885"/>
    <w:rsid w:val="001E4512"/>
    <w:rsid w:val="002002C1"/>
    <w:rsid w:val="00201EDD"/>
    <w:rsid w:val="00202091"/>
    <w:rsid w:val="00203EDB"/>
    <w:rsid w:val="00205F3F"/>
    <w:rsid w:val="00212A5F"/>
    <w:rsid w:val="00213B4F"/>
    <w:rsid w:val="002142A7"/>
    <w:rsid w:val="0021487F"/>
    <w:rsid w:val="00220628"/>
    <w:rsid w:val="0023226E"/>
    <w:rsid w:val="0023358C"/>
    <w:rsid w:val="002372DE"/>
    <w:rsid w:val="0024586A"/>
    <w:rsid w:val="002463AC"/>
    <w:rsid w:val="00246A8A"/>
    <w:rsid w:val="0025073F"/>
    <w:rsid w:val="0025456E"/>
    <w:rsid w:val="00264AA5"/>
    <w:rsid w:val="002674AD"/>
    <w:rsid w:val="00267B44"/>
    <w:rsid w:val="002739EF"/>
    <w:rsid w:val="002804A5"/>
    <w:rsid w:val="00282563"/>
    <w:rsid w:val="0029174E"/>
    <w:rsid w:val="00291CD3"/>
    <w:rsid w:val="00296E07"/>
    <w:rsid w:val="002970DB"/>
    <w:rsid w:val="002A3445"/>
    <w:rsid w:val="002A5953"/>
    <w:rsid w:val="002B21CC"/>
    <w:rsid w:val="002C41B6"/>
    <w:rsid w:val="002D47CF"/>
    <w:rsid w:val="002E233D"/>
    <w:rsid w:val="002E4A90"/>
    <w:rsid w:val="002F1A37"/>
    <w:rsid w:val="002F2C68"/>
    <w:rsid w:val="003041DF"/>
    <w:rsid w:val="0030774B"/>
    <w:rsid w:val="00317EBD"/>
    <w:rsid w:val="0032547E"/>
    <w:rsid w:val="003267F8"/>
    <w:rsid w:val="0033092C"/>
    <w:rsid w:val="00331B1B"/>
    <w:rsid w:val="00334C0E"/>
    <w:rsid w:val="00340E32"/>
    <w:rsid w:val="00345554"/>
    <w:rsid w:val="00350CC1"/>
    <w:rsid w:val="00356FE9"/>
    <w:rsid w:val="00362388"/>
    <w:rsid w:val="00362731"/>
    <w:rsid w:val="003637F7"/>
    <w:rsid w:val="00366EA9"/>
    <w:rsid w:val="003671E9"/>
    <w:rsid w:val="0036729A"/>
    <w:rsid w:val="00374602"/>
    <w:rsid w:val="0039227F"/>
    <w:rsid w:val="003965AE"/>
    <w:rsid w:val="003A300F"/>
    <w:rsid w:val="003A6DA7"/>
    <w:rsid w:val="003A6E6B"/>
    <w:rsid w:val="003B01DC"/>
    <w:rsid w:val="003B202C"/>
    <w:rsid w:val="003B4AA6"/>
    <w:rsid w:val="003B63B0"/>
    <w:rsid w:val="003C4D3E"/>
    <w:rsid w:val="003C6273"/>
    <w:rsid w:val="003C6CE3"/>
    <w:rsid w:val="003D0DFD"/>
    <w:rsid w:val="003D181A"/>
    <w:rsid w:val="003D45B3"/>
    <w:rsid w:val="003E0174"/>
    <w:rsid w:val="003E083C"/>
    <w:rsid w:val="003E5CC9"/>
    <w:rsid w:val="003E6CBA"/>
    <w:rsid w:val="003F0498"/>
    <w:rsid w:val="003F1282"/>
    <w:rsid w:val="003F2788"/>
    <w:rsid w:val="003F7CB6"/>
    <w:rsid w:val="0040089F"/>
    <w:rsid w:val="00400DDD"/>
    <w:rsid w:val="00402B4E"/>
    <w:rsid w:val="00403E31"/>
    <w:rsid w:val="00406EE7"/>
    <w:rsid w:val="0040785D"/>
    <w:rsid w:val="004100BE"/>
    <w:rsid w:val="0041023D"/>
    <w:rsid w:val="00410AD9"/>
    <w:rsid w:val="00425697"/>
    <w:rsid w:val="00430E52"/>
    <w:rsid w:val="00433644"/>
    <w:rsid w:val="004402A1"/>
    <w:rsid w:val="00441101"/>
    <w:rsid w:val="00444313"/>
    <w:rsid w:val="00446304"/>
    <w:rsid w:val="0044651A"/>
    <w:rsid w:val="00451BEE"/>
    <w:rsid w:val="00453F33"/>
    <w:rsid w:val="00455C5E"/>
    <w:rsid w:val="00456276"/>
    <w:rsid w:val="00456842"/>
    <w:rsid w:val="00456E18"/>
    <w:rsid w:val="0045780C"/>
    <w:rsid w:val="00465A61"/>
    <w:rsid w:val="00470F35"/>
    <w:rsid w:val="0048029C"/>
    <w:rsid w:val="00480C4D"/>
    <w:rsid w:val="004810A0"/>
    <w:rsid w:val="00484510"/>
    <w:rsid w:val="004859FA"/>
    <w:rsid w:val="00494DA8"/>
    <w:rsid w:val="004A013F"/>
    <w:rsid w:val="004A095E"/>
    <w:rsid w:val="004A3BC4"/>
    <w:rsid w:val="004A46C5"/>
    <w:rsid w:val="004A51B2"/>
    <w:rsid w:val="004B02AD"/>
    <w:rsid w:val="004B1050"/>
    <w:rsid w:val="004C09F9"/>
    <w:rsid w:val="004D322D"/>
    <w:rsid w:val="004D5363"/>
    <w:rsid w:val="004E0415"/>
    <w:rsid w:val="004E2A82"/>
    <w:rsid w:val="004E4A17"/>
    <w:rsid w:val="004E64F0"/>
    <w:rsid w:val="004F1AB5"/>
    <w:rsid w:val="004F5009"/>
    <w:rsid w:val="004F70DE"/>
    <w:rsid w:val="00500BF4"/>
    <w:rsid w:val="0050279B"/>
    <w:rsid w:val="00506FF8"/>
    <w:rsid w:val="00512260"/>
    <w:rsid w:val="005125B4"/>
    <w:rsid w:val="00513670"/>
    <w:rsid w:val="00514E1C"/>
    <w:rsid w:val="005157E2"/>
    <w:rsid w:val="00515844"/>
    <w:rsid w:val="00516CBC"/>
    <w:rsid w:val="00520BB7"/>
    <w:rsid w:val="00535826"/>
    <w:rsid w:val="00540F23"/>
    <w:rsid w:val="00543D91"/>
    <w:rsid w:val="00552734"/>
    <w:rsid w:val="005527F1"/>
    <w:rsid w:val="00571CC1"/>
    <w:rsid w:val="00574551"/>
    <w:rsid w:val="005755B5"/>
    <w:rsid w:val="00581650"/>
    <w:rsid w:val="00585331"/>
    <w:rsid w:val="005858D5"/>
    <w:rsid w:val="00590AA2"/>
    <w:rsid w:val="00591A82"/>
    <w:rsid w:val="00593B40"/>
    <w:rsid w:val="005967C4"/>
    <w:rsid w:val="005A14FF"/>
    <w:rsid w:val="005A6A84"/>
    <w:rsid w:val="005B0C32"/>
    <w:rsid w:val="005B17E2"/>
    <w:rsid w:val="005B3B98"/>
    <w:rsid w:val="005D4E21"/>
    <w:rsid w:val="005D7962"/>
    <w:rsid w:val="005E1DDF"/>
    <w:rsid w:val="005F0D14"/>
    <w:rsid w:val="005F219D"/>
    <w:rsid w:val="00606B78"/>
    <w:rsid w:val="00607BEC"/>
    <w:rsid w:val="00612C8B"/>
    <w:rsid w:val="00616E28"/>
    <w:rsid w:val="00617F73"/>
    <w:rsid w:val="006214DB"/>
    <w:rsid w:val="00622E54"/>
    <w:rsid w:val="00624718"/>
    <w:rsid w:val="00626172"/>
    <w:rsid w:val="006267B1"/>
    <w:rsid w:val="006369CF"/>
    <w:rsid w:val="00637D4C"/>
    <w:rsid w:val="00643439"/>
    <w:rsid w:val="00646CB9"/>
    <w:rsid w:val="00651FCF"/>
    <w:rsid w:val="00652FED"/>
    <w:rsid w:val="00657800"/>
    <w:rsid w:val="006635DE"/>
    <w:rsid w:val="00666714"/>
    <w:rsid w:val="00670980"/>
    <w:rsid w:val="006723C8"/>
    <w:rsid w:val="00674A1C"/>
    <w:rsid w:val="00680DDA"/>
    <w:rsid w:val="006875E9"/>
    <w:rsid w:val="00692A97"/>
    <w:rsid w:val="00692D0D"/>
    <w:rsid w:val="006A0BBB"/>
    <w:rsid w:val="006A6602"/>
    <w:rsid w:val="006A70F2"/>
    <w:rsid w:val="006B103E"/>
    <w:rsid w:val="006B73D3"/>
    <w:rsid w:val="006C58C2"/>
    <w:rsid w:val="006C620C"/>
    <w:rsid w:val="006D42C9"/>
    <w:rsid w:val="006D69D4"/>
    <w:rsid w:val="006E2579"/>
    <w:rsid w:val="006E6404"/>
    <w:rsid w:val="006F767F"/>
    <w:rsid w:val="00704BAA"/>
    <w:rsid w:val="00707439"/>
    <w:rsid w:val="0071111F"/>
    <w:rsid w:val="0071615A"/>
    <w:rsid w:val="0071629D"/>
    <w:rsid w:val="00725B50"/>
    <w:rsid w:val="0072762D"/>
    <w:rsid w:val="00732D83"/>
    <w:rsid w:val="00732FE6"/>
    <w:rsid w:val="007343C5"/>
    <w:rsid w:val="00744A48"/>
    <w:rsid w:val="00745311"/>
    <w:rsid w:val="00746714"/>
    <w:rsid w:val="00752801"/>
    <w:rsid w:val="00753AE4"/>
    <w:rsid w:val="00754808"/>
    <w:rsid w:val="0075583A"/>
    <w:rsid w:val="00756A2F"/>
    <w:rsid w:val="0076765D"/>
    <w:rsid w:val="007702F8"/>
    <w:rsid w:val="00773A62"/>
    <w:rsid w:val="0077444B"/>
    <w:rsid w:val="00776C08"/>
    <w:rsid w:val="00780377"/>
    <w:rsid w:val="007823BE"/>
    <w:rsid w:val="00785E20"/>
    <w:rsid w:val="007869F5"/>
    <w:rsid w:val="00793A86"/>
    <w:rsid w:val="007961F5"/>
    <w:rsid w:val="007A3BDC"/>
    <w:rsid w:val="007A4726"/>
    <w:rsid w:val="007B0360"/>
    <w:rsid w:val="007C57AC"/>
    <w:rsid w:val="007C6E47"/>
    <w:rsid w:val="007D00DC"/>
    <w:rsid w:val="007D231C"/>
    <w:rsid w:val="007D261A"/>
    <w:rsid w:val="007E016A"/>
    <w:rsid w:val="007E252C"/>
    <w:rsid w:val="007E3C59"/>
    <w:rsid w:val="007E586D"/>
    <w:rsid w:val="007E7BE2"/>
    <w:rsid w:val="007F18A0"/>
    <w:rsid w:val="007F42C9"/>
    <w:rsid w:val="008006E4"/>
    <w:rsid w:val="00800726"/>
    <w:rsid w:val="00801272"/>
    <w:rsid w:val="008013D0"/>
    <w:rsid w:val="00810B2E"/>
    <w:rsid w:val="008173E5"/>
    <w:rsid w:val="00824128"/>
    <w:rsid w:val="008250EE"/>
    <w:rsid w:val="00826C36"/>
    <w:rsid w:val="00827679"/>
    <w:rsid w:val="00831507"/>
    <w:rsid w:val="00832B71"/>
    <w:rsid w:val="00836218"/>
    <w:rsid w:val="0084237D"/>
    <w:rsid w:val="00855FE8"/>
    <w:rsid w:val="00856035"/>
    <w:rsid w:val="00856208"/>
    <w:rsid w:val="0086149A"/>
    <w:rsid w:val="00863C81"/>
    <w:rsid w:val="00867E59"/>
    <w:rsid w:val="00870D79"/>
    <w:rsid w:val="0087158D"/>
    <w:rsid w:val="00873E2B"/>
    <w:rsid w:val="008747BE"/>
    <w:rsid w:val="008752B9"/>
    <w:rsid w:val="00875F2E"/>
    <w:rsid w:val="0089478F"/>
    <w:rsid w:val="0089494F"/>
    <w:rsid w:val="00894E4A"/>
    <w:rsid w:val="0089766D"/>
    <w:rsid w:val="008A10A6"/>
    <w:rsid w:val="008A1EFE"/>
    <w:rsid w:val="008A38E9"/>
    <w:rsid w:val="008A67D1"/>
    <w:rsid w:val="008A713C"/>
    <w:rsid w:val="008B5B6F"/>
    <w:rsid w:val="008C7D73"/>
    <w:rsid w:val="008D2308"/>
    <w:rsid w:val="008D2A38"/>
    <w:rsid w:val="008D407B"/>
    <w:rsid w:val="008D51AB"/>
    <w:rsid w:val="008E0678"/>
    <w:rsid w:val="008E1031"/>
    <w:rsid w:val="008E145E"/>
    <w:rsid w:val="008E22B9"/>
    <w:rsid w:val="008E4E2B"/>
    <w:rsid w:val="008E543A"/>
    <w:rsid w:val="008F0F17"/>
    <w:rsid w:val="008F6346"/>
    <w:rsid w:val="009008BE"/>
    <w:rsid w:val="00904D55"/>
    <w:rsid w:val="009100B2"/>
    <w:rsid w:val="00914E43"/>
    <w:rsid w:val="00915DB9"/>
    <w:rsid w:val="00916F8E"/>
    <w:rsid w:val="009301BA"/>
    <w:rsid w:val="009323C3"/>
    <w:rsid w:val="00932C72"/>
    <w:rsid w:val="00936EE5"/>
    <w:rsid w:val="00936FFB"/>
    <w:rsid w:val="00937E10"/>
    <w:rsid w:val="009425FB"/>
    <w:rsid w:val="00943F10"/>
    <w:rsid w:val="00944DDA"/>
    <w:rsid w:val="00944EC7"/>
    <w:rsid w:val="00947BA2"/>
    <w:rsid w:val="009573F9"/>
    <w:rsid w:val="0096112A"/>
    <w:rsid w:val="0096437C"/>
    <w:rsid w:val="00966BB9"/>
    <w:rsid w:val="00973162"/>
    <w:rsid w:val="009743B1"/>
    <w:rsid w:val="00984D6E"/>
    <w:rsid w:val="009956F9"/>
    <w:rsid w:val="009A03E3"/>
    <w:rsid w:val="009A0D26"/>
    <w:rsid w:val="009A322F"/>
    <w:rsid w:val="009A3C75"/>
    <w:rsid w:val="009A3CA9"/>
    <w:rsid w:val="009B11A5"/>
    <w:rsid w:val="009B1A9A"/>
    <w:rsid w:val="009C473E"/>
    <w:rsid w:val="009D2672"/>
    <w:rsid w:val="009D315B"/>
    <w:rsid w:val="009D54C1"/>
    <w:rsid w:val="009E2040"/>
    <w:rsid w:val="009E2152"/>
    <w:rsid w:val="009E25A6"/>
    <w:rsid w:val="009E38EF"/>
    <w:rsid w:val="009E5492"/>
    <w:rsid w:val="009F07DD"/>
    <w:rsid w:val="009F09C5"/>
    <w:rsid w:val="009F78A8"/>
    <w:rsid w:val="00A02E82"/>
    <w:rsid w:val="00A074CB"/>
    <w:rsid w:val="00A131F1"/>
    <w:rsid w:val="00A1371E"/>
    <w:rsid w:val="00A21111"/>
    <w:rsid w:val="00A22F5E"/>
    <w:rsid w:val="00A24B15"/>
    <w:rsid w:val="00A26E4B"/>
    <w:rsid w:val="00A331F6"/>
    <w:rsid w:val="00A35EA0"/>
    <w:rsid w:val="00A36871"/>
    <w:rsid w:val="00A40DB7"/>
    <w:rsid w:val="00A5582A"/>
    <w:rsid w:val="00A77263"/>
    <w:rsid w:val="00A87A63"/>
    <w:rsid w:val="00A87C56"/>
    <w:rsid w:val="00A921A6"/>
    <w:rsid w:val="00A93A45"/>
    <w:rsid w:val="00A96463"/>
    <w:rsid w:val="00AA0042"/>
    <w:rsid w:val="00AA1F41"/>
    <w:rsid w:val="00AB5054"/>
    <w:rsid w:val="00AC0834"/>
    <w:rsid w:val="00AC22B4"/>
    <w:rsid w:val="00AD293D"/>
    <w:rsid w:val="00AD4AF3"/>
    <w:rsid w:val="00AD4E30"/>
    <w:rsid w:val="00AD6124"/>
    <w:rsid w:val="00AD7520"/>
    <w:rsid w:val="00AE546E"/>
    <w:rsid w:val="00AE55AF"/>
    <w:rsid w:val="00AE68DF"/>
    <w:rsid w:val="00AE73BF"/>
    <w:rsid w:val="00B06249"/>
    <w:rsid w:val="00B133C0"/>
    <w:rsid w:val="00B403AB"/>
    <w:rsid w:val="00B43794"/>
    <w:rsid w:val="00B5015C"/>
    <w:rsid w:val="00B50AC5"/>
    <w:rsid w:val="00B51450"/>
    <w:rsid w:val="00B51ABB"/>
    <w:rsid w:val="00B51F87"/>
    <w:rsid w:val="00B55774"/>
    <w:rsid w:val="00B71C4D"/>
    <w:rsid w:val="00B72E15"/>
    <w:rsid w:val="00B83E77"/>
    <w:rsid w:val="00B862EC"/>
    <w:rsid w:val="00B93BA6"/>
    <w:rsid w:val="00BA29B9"/>
    <w:rsid w:val="00BA47DC"/>
    <w:rsid w:val="00BA4E22"/>
    <w:rsid w:val="00BA70C8"/>
    <w:rsid w:val="00BD1A4A"/>
    <w:rsid w:val="00BD53FC"/>
    <w:rsid w:val="00BE3AFF"/>
    <w:rsid w:val="00BE556F"/>
    <w:rsid w:val="00BE75E6"/>
    <w:rsid w:val="00BF7344"/>
    <w:rsid w:val="00C0125F"/>
    <w:rsid w:val="00C1526A"/>
    <w:rsid w:val="00C15ACA"/>
    <w:rsid w:val="00C31A36"/>
    <w:rsid w:val="00C3461E"/>
    <w:rsid w:val="00C41B42"/>
    <w:rsid w:val="00C43936"/>
    <w:rsid w:val="00C44FC5"/>
    <w:rsid w:val="00C46C55"/>
    <w:rsid w:val="00C475D1"/>
    <w:rsid w:val="00C52968"/>
    <w:rsid w:val="00C6424F"/>
    <w:rsid w:val="00C6626A"/>
    <w:rsid w:val="00C702F6"/>
    <w:rsid w:val="00C72397"/>
    <w:rsid w:val="00C73F88"/>
    <w:rsid w:val="00C92E58"/>
    <w:rsid w:val="00C96CB1"/>
    <w:rsid w:val="00CA765D"/>
    <w:rsid w:val="00CA77D2"/>
    <w:rsid w:val="00CB07D3"/>
    <w:rsid w:val="00CB520E"/>
    <w:rsid w:val="00CB5355"/>
    <w:rsid w:val="00CB6A5D"/>
    <w:rsid w:val="00CF0B42"/>
    <w:rsid w:val="00D07B89"/>
    <w:rsid w:val="00D123A2"/>
    <w:rsid w:val="00D146F8"/>
    <w:rsid w:val="00D23D3B"/>
    <w:rsid w:val="00D31287"/>
    <w:rsid w:val="00D3437E"/>
    <w:rsid w:val="00D3754E"/>
    <w:rsid w:val="00D37F7B"/>
    <w:rsid w:val="00D4287C"/>
    <w:rsid w:val="00D45B56"/>
    <w:rsid w:val="00D509AF"/>
    <w:rsid w:val="00D56936"/>
    <w:rsid w:val="00D64514"/>
    <w:rsid w:val="00D70264"/>
    <w:rsid w:val="00D75D36"/>
    <w:rsid w:val="00D773F5"/>
    <w:rsid w:val="00D813DD"/>
    <w:rsid w:val="00D9185B"/>
    <w:rsid w:val="00DA7702"/>
    <w:rsid w:val="00DB10BF"/>
    <w:rsid w:val="00DB5389"/>
    <w:rsid w:val="00DC6A75"/>
    <w:rsid w:val="00DD03D6"/>
    <w:rsid w:val="00DD2F25"/>
    <w:rsid w:val="00DD4A52"/>
    <w:rsid w:val="00DD4F1D"/>
    <w:rsid w:val="00DE1D78"/>
    <w:rsid w:val="00DF0C70"/>
    <w:rsid w:val="00DF0F4F"/>
    <w:rsid w:val="00DF11CD"/>
    <w:rsid w:val="00DF5B32"/>
    <w:rsid w:val="00DF63DF"/>
    <w:rsid w:val="00E02FF9"/>
    <w:rsid w:val="00E04574"/>
    <w:rsid w:val="00E21595"/>
    <w:rsid w:val="00E40AAB"/>
    <w:rsid w:val="00E518E4"/>
    <w:rsid w:val="00E55AE9"/>
    <w:rsid w:val="00E56923"/>
    <w:rsid w:val="00E626B7"/>
    <w:rsid w:val="00E63064"/>
    <w:rsid w:val="00E63493"/>
    <w:rsid w:val="00E66246"/>
    <w:rsid w:val="00E705E3"/>
    <w:rsid w:val="00E711DE"/>
    <w:rsid w:val="00E86B6C"/>
    <w:rsid w:val="00E906D3"/>
    <w:rsid w:val="00E96E46"/>
    <w:rsid w:val="00EA1325"/>
    <w:rsid w:val="00EA7FDA"/>
    <w:rsid w:val="00EB0A79"/>
    <w:rsid w:val="00EB26C6"/>
    <w:rsid w:val="00EB61DC"/>
    <w:rsid w:val="00EC1B42"/>
    <w:rsid w:val="00EC262D"/>
    <w:rsid w:val="00ED22BD"/>
    <w:rsid w:val="00ED4AC5"/>
    <w:rsid w:val="00ED526C"/>
    <w:rsid w:val="00ED6C51"/>
    <w:rsid w:val="00EE0B05"/>
    <w:rsid w:val="00EF30D1"/>
    <w:rsid w:val="00F0168A"/>
    <w:rsid w:val="00F04517"/>
    <w:rsid w:val="00F06AB8"/>
    <w:rsid w:val="00F12B8D"/>
    <w:rsid w:val="00F15BB3"/>
    <w:rsid w:val="00F15C5D"/>
    <w:rsid w:val="00F1798B"/>
    <w:rsid w:val="00F21498"/>
    <w:rsid w:val="00F31A85"/>
    <w:rsid w:val="00F3507E"/>
    <w:rsid w:val="00F41446"/>
    <w:rsid w:val="00F43A93"/>
    <w:rsid w:val="00F444BA"/>
    <w:rsid w:val="00F504D3"/>
    <w:rsid w:val="00F6201E"/>
    <w:rsid w:val="00F65092"/>
    <w:rsid w:val="00F65698"/>
    <w:rsid w:val="00F6742A"/>
    <w:rsid w:val="00F70D31"/>
    <w:rsid w:val="00F74CC3"/>
    <w:rsid w:val="00F76302"/>
    <w:rsid w:val="00F82215"/>
    <w:rsid w:val="00F838C6"/>
    <w:rsid w:val="00F93034"/>
    <w:rsid w:val="00F953FE"/>
    <w:rsid w:val="00FA1816"/>
    <w:rsid w:val="00FA1D27"/>
    <w:rsid w:val="00FA72BA"/>
    <w:rsid w:val="00FB0F6F"/>
    <w:rsid w:val="00FC0E01"/>
    <w:rsid w:val="00FC33B5"/>
    <w:rsid w:val="00FC754C"/>
    <w:rsid w:val="00FD23A8"/>
    <w:rsid w:val="00FD45FE"/>
    <w:rsid w:val="00FE0530"/>
    <w:rsid w:val="00FF242B"/>
    <w:rsid w:val="00FF387A"/>
    <w:rsid w:val="00FF659B"/>
    <w:rsid w:val="00FF7D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889D6F7"/>
  <w15:chartTrackingRefBased/>
  <w15:docId w15:val="{EC1B45C5-02A4-4D3E-8D00-9F652BE5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6A"/>
    <w:rPr>
      <w:sz w:val="24"/>
      <w:szCs w:val="24"/>
      <w:lang w:val="ru-RU" w:eastAsia="ru-RU"/>
    </w:r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qFormat/>
    <w:pPr>
      <w:keepNext/>
      <w:ind w:left="360"/>
      <w:outlineLvl w:val="1"/>
    </w:pPr>
    <w:rPr>
      <w:b/>
      <w:bCs/>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7">
    <w:name w:val="heading 7"/>
    <w:basedOn w:val="Normal"/>
    <w:next w:val="Normal"/>
    <w:link w:val="Heading7Char"/>
    <w:uiPriority w:val="9"/>
    <w:qFormat/>
    <w:rsid w:val="00904D55"/>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3"/>
    <w:autoRedefine/>
    <w:pPr>
      <w:tabs>
        <w:tab w:val="left" w:pos="2410"/>
      </w:tabs>
      <w:spacing w:before="300" w:after="120"/>
      <w:jc w:val="both"/>
    </w:pPr>
    <w:rPr>
      <w:rFonts w:ascii="Times New Roman" w:hAnsi="Times New Roman" w:cs="Times New Roman"/>
      <w:bCs w:val="0"/>
      <w:sz w:val="28"/>
      <w:szCs w:val="20"/>
      <w:lang w:val="lv-LV" w:eastAsia="en-US"/>
    </w:rPr>
  </w:style>
  <w:style w:type="character" w:customStyle="1" w:styleId="3">
    <w:name w:val="Знак Знак3"/>
    <w:rPr>
      <w:b/>
      <w:bCs/>
      <w:sz w:val="24"/>
      <w:szCs w:val="24"/>
      <w:lang w:val="ru-RU" w:eastAsia="ru-RU"/>
    </w:rPr>
  </w:style>
  <w:style w:type="character" w:customStyle="1" w:styleId="2">
    <w:name w:val="Знак Знак2"/>
    <w:rPr>
      <w:b/>
      <w:bCs/>
      <w:sz w:val="24"/>
      <w:szCs w:val="24"/>
      <w:lang w:val="ru-RU" w:eastAsia="ru-RU"/>
    </w:rPr>
  </w:style>
  <w:style w:type="paragraph" w:styleId="Header">
    <w:name w:val="header"/>
    <w:basedOn w:val="Normal"/>
    <w:semiHidden/>
    <w:pPr>
      <w:tabs>
        <w:tab w:val="center" w:pos="4153"/>
        <w:tab w:val="right" w:pos="8306"/>
      </w:tabs>
    </w:pPr>
  </w:style>
  <w:style w:type="character" w:customStyle="1" w:styleId="1">
    <w:name w:val="Знак Знак1"/>
    <w:rPr>
      <w:sz w:val="24"/>
      <w:szCs w:val="24"/>
      <w:lang w:val="ru-RU" w:eastAsia="ru-RU"/>
    </w:rPr>
  </w:style>
  <w:style w:type="paragraph" w:styleId="Footer">
    <w:name w:val="footer"/>
    <w:basedOn w:val="Normal"/>
    <w:link w:val="FooterChar"/>
    <w:uiPriority w:val="99"/>
    <w:pPr>
      <w:tabs>
        <w:tab w:val="center" w:pos="4153"/>
        <w:tab w:val="right" w:pos="8306"/>
      </w:tabs>
    </w:pPr>
  </w:style>
  <w:style w:type="character" w:customStyle="1" w:styleId="a">
    <w:name w:val="Знак Знак"/>
    <w:rPr>
      <w:sz w:val="24"/>
      <w:szCs w:val="24"/>
      <w:lang w:val="ru-RU" w:eastAsia="ru-RU"/>
    </w:rPr>
  </w:style>
  <w:style w:type="character" w:styleId="PageNumber">
    <w:name w:val="page number"/>
    <w:basedOn w:val="DefaultParagraphFont"/>
    <w:semiHidden/>
  </w:style>
  <w:style w:type="character" w:customStyle="1" w:styleId="FooterChar">
    <w:name w:val="Footer Char"/>
    <w:link w:val="Footer"/>
    <w:uiPriority w:val="99"/>
    <w:rsid w:val="009008BE"/>
    <w:rPr>
      <w:sz w:val="24"/>
      <w:szCs w:val="24"/>
      <w:lang w:val="ru-RU" w:eastAsia="ru-RU"/>
    </w:rPr>
  </w:style>
  <w:style w:type="paragraph" w:styleId="ListParagraph">
    <w:name w:val="List Paragraph"/>
    <w:basedOn w:val="Normal"/>
    <w:uiPriority w:val="34"/>
    <w:qFormat/>
    <w:rsid w:val="000A6474"/>
    <w:pPr>
      <w:ind w:left="720"/>
    </w:pPr>
  </w:style>
  <w:style w:type="character" w:customStyle="1" w:styleId="Heading7Char">
    <w:name w:val="Heading 7 Char"/>
    <w:link w:val="Heading7"/>
    <w:uiPriority w:val="9"/>
    <w:semiHidden/>
    <w:rsid w:val="00904D55"/>
    <w:rPr>
      <w:rFonts w:ascii="Calibri" w:eastAsia="Times New Roman" w:hAnsi="Calibri" w:cs="Times New Roman"/>
      <w:sz w:val="24"/>
      <w:szCs w:val="24"/>
      <w:lang w:val="ru-RU" w:eastAsia="ru-RU"/>
    </w:rPr>
  </w:style>
  <w:style w:type="paragraph" w:customStyle="1" w:styleId="a0">
    <w:name w:val="Абзац списка"/>
    <w:basedOn w:val="Normal"/>
    <w:rsid w:val="00904D55"/>
    <w:pPr>
      <w:suppressAutoHyphens/>
      <w:spacing w:after="200" w:line="276" w:lineRule="auto"/>
      <w:ind w:left="720"/>
    </w:pPr>
    <w:rPr>
      <w:rFonts w:ascii="Calibri" w:eastAsia="Calibri" w:hAnsi="Calibri"/>
      <w:sz w:val="22"/>
      <w:szCs w:val="22"/>
      <w:lang w:eastAsia="ar-SA"/>
    </w:rPr>
  </w:style>
  <w:style w:type="paragraph" w:styleId="Title">
    <w:name w:val="Title"/>
    <w:basedOn w:val="Normal"/>
    <w:next w:val="Subtitle"/>
    <w:link w:val="TitleChar"/>
    <w:qFormat/>
    <w:rsid w:val="001B54B9"/>
    <w:pPr>
      <w:suppressAutoHyphens/>
      <w:jc w:val="center"/>
    </w:pPr>
    <w:rPr>
      <w:b/>
      <w:szCs w:val="20"/>
      <w:lang w:val="lv-LV" w:eastAsia="ar-SA"/>
    </w:rPr>
  </w:style>
  <w:style w:type="character" w:customStyle="1" w:styleId="TitleChar">
    <w:name w:val="Title Char"/>
    <w:link w:val="Title"/>
    <w:rsid w:val="001B54B9"/>
    <w:rPr>
      <w:b/>
      <w:sz w:val="24"/>
      <w:lang w:val="lv-LV" w:eastAsia="ar-SA"/>
    </w:rPr>
  </w:style>
  <w:style w:type="paragraph" w:styleId="Subtitle">
    <w:name w:val="Subtitle"/>
    <w:basedOn w:val="Normal"/>
    <w:next w:val="Normal"/>
    <w:link w:val="SubtitleChar"/>
    <w:uiPriority w:val="11"/>
    <w:qFormat/>
    <w:rsid w:val="001B54B9"/>
    <w:pPr>
      <w:spacing w:after="60"/>
      <w:jc w:val="center"/>
      <w:outlineLvl w:val="1"/>
    </w:pPr>
    <w:rPr>
      <w:rFonts w:ascii="Cambria" w:hAnsi="Cambria"/>
    </w:rPr>
  </w:style>
  <w:style w:type="character" w:customStyle="1" w:styleId="SubtitleChar">
    <w:name w:val="Subtitle Char"/>
    <w:link w:val="Subtitle"/>
    <w:uiPriority w:val="11"/>
    <w:rsid w:val="001B54B9"/>
    <w:rPr>
      <w:rFonts w:ascii="Cambria" w:eastAsia="Times New Roman" w:hAnsi="Cambria" w:cs="Times New Roman"/>
      <w:sz w:val="24"/>
      <w:szCs w:val="24"/>
      <w:lang w:val="ru-RU" w:eastAsia="ru-RU"/>
    </w:rPr>
  </w:style>
  <w:style w:type="table" w:styleId="TableGrid">
    <w:name w:val="Table Grid"/>
    <w:basedOn w:val="TableNormal"/>
    <w:uiPriority w:val="59"/>
    <w:rsid w:val="00D918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B5054"/>
    <w:rPr>
      <w:rFonts w:ascii="Tahoma" w:hAnsi="Tahoma"/>
      <w:sz w:val="16"/>
      <w:szCs w:val="16"/>
    </w:rPr>
  </w:style>
  <w:style w:type="character" w:customStyle="1" w:styleId="BalloonTextChar">
    <w:name w:val="Balloon Text Char"/>
    <w:link w:val="BalloonText"/>
    <w:uiPriority w:val="99"/>
    <w:semiHidden/>
    <w:rsid w:val="00AB5054"/>
    <w:rPr>
      <w:rFonts w:ascii="Tahoma" w:hAnsi="Tahoma" w:cs="Tahoma"/>
      <w:sz w:val="16"/>
      <w:szCs w:val="16"/>
      <w:lang w:val="ru-RU" w:eastAsia="ru-RU"/>
    </w:rPr>
  </w:style>
  <w:style w:type="character" w:customStyle="1" w:styleId="FooterChar1">
    <w:name w:val="Footer Char1"/>
    <w:semiHidden/>
    <w:locked/>
    <w:rsid w:val="00F70D31"/>
    <w:rPr>
      <w:sz w:val="24"/>
      <w:szCs w:val="24"/>
      <w:lang w:val="ru-RU" w:eastAsia="ru-RU"/>
    </w:rPr>
  </w:style>
  <w:style w:type="character" w:customStyle="1" w:styleId="Heading1Char">
    <w:name w:val="Heading 1 Char"/>
    <w:link w:val="Heading1"/>
    <w:rsid w:val="00494DA8"/>
    <w:rPr>
      <w:b/>
      <w:bCs/>
      <w:sz w:val="24"/>
      <w:szCs w:val="24"/>
      <w:lang w:val="ru-RU" w:eastAsia="ru-RU"/>
    </w:rPr>
  </w:style>
  <w:style w:type="paragraph" w:styleId="Caption">
    <w:name w:val="caption"/>
    <w:basedOn w:val="Normal"/>
    <w:qFormat/>
    <w:rsid w:val="008A1EFE"/>
    <w:pPr>
      <w:widowControl w:val="0"/>
      <w:suppressLineNumbers/>
      <w:suppressAutoHyphens/>
      <w:spacing w:before="120" w:after="120"/>
    </w:pPr>
    <w:rPr>
      <w:rFonts w:eastAsia="Arial Unicode MS" w:cs="Arial Unicode MS"/>
      <w:i/>
      <w:iCs/>
      <w:kern w:val="1"/>
      <w:lang w:val="lv-LV" w:eastAsia="hi-IN" w:bidi="hi-IN"/>
    </w:rPr>
  </w:style>
  <w:style w:type="character" w:customStyle="1" w:styleId="10">
    <w:name w:val="Знак Знак1"/>
    <w:rsid w:val="004E4A17"/>
    <w:rPr>
      <w:rFonts w:cs="Times New Roman"/>
      <w:sz w:val="24"/>
      <w:szCs w:val="24"/>
      <w:lang w:val="ru-RU" w:eastAsia="ru-RU"/>
    </w:rPr>
  </w:style>
  <w:style w:type="character" w:styleId="CommentReference">
    <w:name w:val="annotation reference"/>
    <w:uiPriority w:val="99"/>
    <w:semiHidden/>
    <w:unhideWhenUsed/>
    <w:rsid w:val="00732D83"/>
    <w:rPr>
      <w:sz w:val="16"/>
      <w:szCs w:val="16"/>
    </w:rPr>
  </w:style>
  <w:style w:type="paragraph" w:styleId="CommentText">
    <w:name w:val="annotation text"/>
    <w:basedOn w:val="Normal"/>
    <w:link w:val="CommentTextChar"/>
    <w:uiPriority w:val="99"/>
    <w:semiHidden/>
    <w:unhideWhenUsed/>
    <w:rsid w:val="00732D83"/>
    <w:rPr>
      <w:sz w:val="20"/>
      <w:szCs w:val="20"/>
    </w:rPr>
  </w:style>
  <w:style w:type="character" w:customStyle="1" w:styleId="CommentTextChar">
    <w:name w:val="Comment Text Char"/>
    <w:link w:val="CommentText"/>
    <w:uiPriority w:val="99"/>
    <w:semiHidden/>
    <w:rsid w:val="00732D83"/>
    <w:rPr>
      <w:lang w:val="ru-RU" w:eastAsia="ru-RU"/>
    </w:rPr>
  </w:style>
  <w:style w:type="paragraph" w:styleId="CommentSubject">
    <w:name w:val="annotation subject"/>
    <w:basedOn w:val="CommentText"/>
    <w:next w:val="CommentText"/>
    <w:link w:val="CommentSubjectChar"/>
    <w:uiPriority w:val="99"/>
    <w:semiHidden/>
    <w:unhideWhenUsed/>
    <w:rsid w:val="00732D83"/>
    <w:rPr>
      <w:b/>
      <w:bCs/>
    </w:rPr>
  </w:style>
  <w:style w:type="character" w:customStyle="1" w:styleId="CommentSubjectChar">
    <w:name w:val="Comment Subject Char"/>
    <w:link w:val="CommentSubject"/>
    <w:uiPriority w:val="99"/>
    <w:semiHidden/>
    <w:rsid w:val="00732D83"/>
    <w:rPr>
      <w:b/>
      <w:bCs/>
      <w:lang w:val="ru-RU" w:eastAsia="ru-RU"/>
    </w:rPr>
  </w:style>
  <w:style w:type="paragraph" w:styleId="EndnoteText">
    <w:name w:val="endnote text"/>
    <w:basedOn w:val="Normal"/>
    <w:link w:val="EndnoteTextChar"/>
    <w:uiPriority w:val="99"/>
    <w:semiHidden/>
    <w:unhideWhenUsed/>
    <w:rsid w:val="00D56936"/>
    <w:rPr>
      <w:sz w:val="20"/>
      <w:szCs w:val="20"/>
    </w:rPr>
  </w:style>
  <w:style w:type="character" w:customStyle="1" w:styleId="EndnoteTextChar">
    <w:name w:val="Endnote Text Char"/>
    <w:link w:val="EndnoteText"/>
    <w:uiPriority w:val="99"/>
    <w:semiHidden/>
    <w:rsid w:val="00D56936"/>
    <w:rPr>
      <w:lang w:val="ru-RU" w:eastAsia="ru-RU"/>
    </w:rPr>
  </w:style>
  <w:style w:type="character" w:styleId="EndnoteReference">
    <w:name w:val="endnote reference"/>
    <w:uiPriority w:val="99"/>
    <w:semiHidden/>
    <w:unhideWhenUsed/>
    <w:rsid w:val="00D56936"/>
    <w:rPr>
      <w:vertAlign w:val="superscript"/>
    </w:rPr>
  </w:style>
  <w:style w:type="character" w:styleId="Hyperlink">
    <w:name w:val="Hyperlink"/>
    <w:basedOn w:val="DefaultParagraphFont"/>
    <w:uiPriority w:val="99"/>
    <w:unhideWhenUsed/>
    <w:rsid w:val="00E906D3"/>
    <w:rPr>
      <w:color w:val="0000FF"/>
      <w:u w:val="single"/>
    </w:rPr>
  </w:style>
  <w:style w:type="character" w:customStyle="1" w:styleId="UnresolvedMention">
    <w:name w:val="Unresolved Mention"/>
    <w:basedOn w:val="DefaultParagraphFont"/>
    <w:uiPriority w:val="99"/>
    <w:semiHidden/>
    <w:unhideWhenUsed/>
    <w:rsid w:val="00B5015C"/>
    <w:rPr>
      <w:color w:val="605E5C"/>
      <w:shd w:val="clear" w:color="auto" w:fill="E1DFDD"/>
    </w:rPr>
  </w:style>
  <w:style w:type="paragraph" w:customStyle="1" w:styleId="tv213">
    <w:name w:val="tv213"/>
    <w:basedOn w:val="Normal"/>
    <w:rsid w:val="008E4E2B"/>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153">
      <w:bodyDiv w:val="1"/>
      <w:marLeft w:val="0"/>
      <w:marRight w:val="0"/>
      <w:marTop w:val="0"/>
      <w:marBottom w:val="0"/>
      <w:divBdr>
        <w:top w:val="none" w:sz="0" w:space="0" w:color="auto"/>
        <w:left w:val="none" w:sz="0" w:space="0" w:color="auto"/>
        <w:bottom w:val="none" w:sz="0" w:space="0" w:color="auto"/>
        <w:right w:val="none" w:sz="0" w:space="0" w:color="auto"/>
      </w:divBdr>
    </w:div>
    <w:div w:id="55738006">
      <w:bodyDiv w:val="1"/>
      <w:marLeft w:val="0"/>
      <w:marRight w:val="0"/>
      <w:marTop w:val="0"/>
      <w:marBottom w:val="0"/>
      <w:divBdr>
        <w:top w:val="none" w:sz="0" w:space="0" w:color="auto"/>
        <w:left w:val="none" w:sz="0" w:space="0" w:color="auto"/>
        <w:bottom w:val="none" w:sz="0" w:space="0" w:color="auto"/>
        <w:right w:val="none" w:sz="0" w:space="0" w:color="auto"/>
      </w:divBdr>
    </w:div>
    <w:div w:id="361054861">
      <w:bodyDiv w:val="1"/>
      <w:marLeft w:val="0"/>
      <w:marRight w:val="0"/>
      <w:marTop w:val="0"/>
      <w:marBottom w:val="0"/>
      <w:divBdr>
        <w:top w:val="none" w:sz="0" w:space="0" w:color="auto"/>
        <w:left w:val="none" w:sz="0" w:space="0" w:color="auto"/>
        <w:bottom w:val="none" w:sz="0" w:space="0" w:color="auto"/>
        <w:right w:val="none" w:sz="0" w:space="0" w:color="auto"/>
      </w:divBdr>
    </w:div>
    <w:div w:id="362441352">
      <w:bodyDiv w:val="1"/>
      <w:marLeft w:val="0"/>
      <w:marRight w:val="0"/>
      <w:marTop w:val="0"/>
      <w:marBottom w:val="0"/>
      <w:divBdr>
        <w:top w:val="none" w:sz="0" w:space="0" w:color="auto"/>
        <w:left w:val="none" w:sz="0" w:space="0" w:color="auto"/>
        <w:bottom w:val="none" w:sz="0" w:space="0" w:color="auto"/>
        <w:right w:val="none" w:sz="0" w:space="0" w:color="auto"/>
      </w:divBdr>
      <w:divsChild>
        <w:div w:id="378480760">
          <w:marLeft w:val="547"/>
          <w:marRight w:val="0"/>
          <w:marTop w:val="154"/>
          <w:marBottom w:val="0"/>
          <w:divBdr>
            <w:top w:val="none" w:sz="0" w:space="0" w:color="auto"/>
            <w:left w:val="none" w:sz="0" w:space="0" w:color="auto"/>
            <w:bottom w:val="none" w:sz="0" w:space="0" w:color="auto"/>
            <w:right w:val="none" w:sz="0" w:space="0" w:color="auto"/>
          </w:divBdr>
        </w:div>
        <w:div w:id="964387450">
          <w:marLeft w:val="547"/>
          <w:marRight w:val="0"/>
          <w:marTop w:val="154"/>
          <w:marBottom w:val="0"/>
          <w:divBdr>
            <w:top w:val="none" w:sz="0" w:space="0" w:color="auto"/>
            <w:left w:val="none" w:sz="0" w:space="0" w:color="auto"/>
            <w:bottom w:val="none" w:sz="0" w:space="0" w:color="auto"/>
            <w:right w:val="none" w:sz="0" w:space="0" w:color="auto"/>
          </w:divBdr>
        </w:div>
      </w:divsChild>
    </w:div>
    <w:div w:id="382143694">
      <w:bodyDiv w:val="1"/>
      <w:marLeft w:val="0"/>
      <w:marRight w:val="0"/>
      <w:marTop w:val="0"/>
      <w:marBottom w:val="0"/>
      <w:divBdr>
        <w:top w:val="none" w:sz="0" w:space="0" w:color="auto"/>
        <w:left w:val="none" w:sz="0" w:space="0" w:color="auto"/>
        <w:bottom w:val="none" w:sz="0" w:space="0" w:color="auto"/>
        <w:right w:val="none" w:sz="0" w:space="0" w:color="auto"/>
      </w:divBdr>
    </w:div>
    <w:div w:id="475805674">
      <w:bodyDiv w:val="1"/>
      <w:marLeft w:val="0"/>
      <w:marRight w:val="0"/>
      <w:marTop w:val="0"/>
      <w:marBottom w:val="0"/>
      <w:divBdr>
        <w:top w:val="none" w:sz="0" w:space="0" w:color="auto"/>
        <w:left w:val="none" w:sz="0" w:space="0" w:color="auto"/>
        <w:bottom w:val="none" w:sz="0" w:space="0" w:color="auto"/>
        <w:right w:val="none" w:sz="0" w:space="0" w:color="auto"/>
      </w:divBdr>
    </w:div>
    <w:div w:id="584537486">
      <w:bodyDiv w:val="1"/>
      <w:marLeft w:val="0"/>
      <w:marRight w:val="0"/>
      <w:marTop w:val="0"/>
      <w:marBottom w:val="0"/>
      <w:divBdr>
        <w:top w:val="none" w:sz="0" w:space="0" w:color="auto"/>
        <w:left w:val="none" w:sz="0" w:space="0" w:color="auto"/>
        <w:bottom w:val="none" w:sz="0" w:space="0" w:color="auto"/>
        <w:right w:val="none" w:sz="0" w:space="0" w:color="auto"/>
      </w:divBdr>
    </w:div>
    <w:div w:id="608197972">
      <w:bodyDiv w:val="1"/>
      <w:marLeft w:val="0"/>
      <w:marRight w:val="0"/>
      <w:marTop w:val="0"/>
      <w:marBottom w:val="0"/>
      <w:divBdr>
        <w:top w:val="none" w:sz="0" w:space="0" w:color="auto"/>
        <w:left w:val="none" w:sz="0" w:space="0" w:color="auto"/>
        <w:bottom w:val="none" w:sz="0" w:space="0" w:color="auto"/>
        <w:right w:val="none" w:sz="0" w:space="0" w:color="auto"/>
      </w:divBdr>
    </w:div>
    <w:div w:id="735709121">
      <w:bodyDiv w:val="1"/>
      <w:marLeft w:val="0"/>
      <w:marRight w:val="0"/>
      <w:marTop w:val="0"/>
      <w:marBottom w:val="0"/>
      <w:divBdr>
        <w:top w:val="none" w:sz="0" w:space="0" w:color="auto"/>
        <w:left w:val="none" w:sz="0" w:space="0" w:color="auto"/>
        <w:bottom w:val="none" w:sz="0" w:space="0" w:color="auto"/>
        <w:right w:val="none" w:sz="0" w:space="0" w:color="auto"/>
      </w:divBdr>
    </w:div>
    <w:div w:id="1075009586">
      <w:bodyDiv w:val="1"/>
      <w:marLeft w:val="0"/>
      <w:marRight w:val="0"/>
      <w:marTop w:val="0"/>
      <w:marBottom w:val="0"/>
      <w:divBdr>
        <w:top w:val="none" w:sz="0" w:space="0" w:color="auto"/>
        <w:left w:val="none" w:sz="0" w:space="0" w:color="auto"/>
        <w:bottom w:val="none" w:sz="0" w:space="0" w:color="auto"/>
        <w:right w:val="none" w:sz="0" w:space="0" w:color="auto"/>
      </w:divBdr>
    </w:div>
    <w:div w:id="1207597196">
      <w:bodyDiv w:val="1"/>
      <w:marLeft w:val="0"/>
      <w:marRight w:val="0"/>
      <w:marTop w:val="0"/>
      <w:marBottom w:val="0"/>
      <w:divBdr>
        <w:top w:val="none" w:sz="0" w:space="0" w:color="auto"/>
        <w:left w:val="none" w:sz="0" w:space="0" w:color="auto"/>
        <w:bottom w:val="none" w:sz="0" w:space="0" w:color="auto"/>
        <w:right w:val="none" w:sz="0" w:space="0" w:color="auto"/>
      </w:divBdr>
    </w:div>
    <w:div w:id="1456219817">
      <w:bodyDiv w:val="1"/>
      <w:marLeft w:val="0"/>
      <w:marRight w:val="0"/>
      <w:marTop w:val="0"/>
      <w:marBottom w:val="0"/>
      <w:divBdr>
        <w:top w:val="none" w:sz="0" w:space="0" w:color="auto"/>
        <w:left w:val="none" w:sz="0" w:space="0" w:color="auto"/>
        <w:bottom w:val="none" w:sz="0" w:space="0" w:color="auto"/>
        <w:right w:val="none" w:sz="0" w:space="0" w:color="auto"/>
      </w:divBdr>
    </w:div>
    <w:div w:id="1471944773">
      <w:bodyDiv w:val="1"/>
      <w:marLeft w:val="0"/>
      <w:marRight w:val="0"/>
      <w:marTop w:val="0"/>
      <w:marBottom w:val="0"/>
      <w:divBdr>
        <w:top w:val="none" w:sz="0" w:space="0" w:color="auto"/>
        <w:left w:val="none" w:sz="0" w:space="0" w:color="auto"/>
        <w:bottom w:val="none" w:sz="0" w:space="0" w:color="auto"/>
        <w:right w:val="none" w:sz="0" w:space="0" w:color="auto"/>
      </w:divBdr>
    </w:div>
    <w:div w:id="1740396431">
      <w:bodyDiv w:val="1"/>
      <w:marLeft w:val="0"/>
      <w:marRight w:val="0"/>
      <w:marTop w:val="0"/>
      <w:marBottom w:val="0"/>
      <w:divBdr>
        <w:top w:val="none" w:sz="0" w:space="0" w:color="auto"/>
        <w:left w:val="none" w:sz="0" w:space="0" w:color="auto"/>
        <w:bottom w:val="none" w:sz="0" w:space="0" w:color="auto"/>
        <w:right w:val="none" w:sz="0" w:space="0" w:color="auto"/>
      </w:divBdr>
      <w:divsChild>
        <w:div w:id="808597014">
          <w:marLeft w:val="547"/>
          <w:marRight w:val="0"/>
          <w:marTop w:val="154"/>
          <w:marBottom w:val="0"/>
          <w:divBdr>
            <w:top w:val="none" w:sz="0" w:space="0" w:color="auto"/>
            <w:left w:val="none" w:sz="0" w:space="0" w:color="auto"/>
            <w:bottom w:val="none" w:sz="0" w:space="0" w:color="auto"/>
            <w:right w:val="none" w:sz="0" w:space="0" w:color="auto"/>
          </w:divBdr>
        </w:div>
        <w:div w:id="1822186442">
          <w:marLeft w:val="547"/>
          <w:marRight w:val="0"/>
          <w:marTop w:val="154"/>
          <w:marBottom w:val="0"/>
          <w:divBdr>
            <w:top w:val="none" w:sz="0" w:space="0" w:color="auto"/>
            <w:left w:val="none" w:sz="0" w:space="0" w:color="auto"/>
            <w:bottom w:val="none" w:sz="0" w:space="0" w:color="auto"/>
            <w:right w:val="none" w:sz="0" w:space="0" w:color="auto"/>
          </w:divBdr>
        </w:div>
      </w:divsChild>
    </w:div>
    <w:div w:id="194029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65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57659" TargetMode="External"/><Relationship Id="rId4" Type="http://schemas.openxmlformats.org/officeDocument/2006/relationships/settings" Target="settings.xml"/><Relationship Id="rId9" Type="http://schemas.openxmlformats.org/officeDocument/2006/relationships/hyperlink" Target="https://likumi.lv/ta/id/57659"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AB9AC3-A0D9-4BDF-8F28-9A95E8A4D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924</Words>
  <Characters>7056</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4</vt:lpstr>
    </vt:vector>
  </TitlesOfParts>
  <Company>Transporta un Sakaru Instituts</Company>
  <LinksUpToDate>false</LinksUpToDate>
  <CharactersWithSpaces>7965</CharactersWithSpaces>
  <SharedDoc>false</SharedDoc>
  <HLinks>
    <vt:vector size="6" baseType="variant">
      <vt:variant>
        <vt:i4>7995461</vt:i4>
      </vt:variant>
      <vt:variant>
        <vt:i4>-1</vt:i4>
      </vt:variant>
      <vt:variant>
        <vt:i4>2049</vt:i4>
      </vt:variant>
      <vt:variant>
        <vt:i4>1</vt:i4>
      </vt:variant>
      <vt:variant>
        <vt:lpwstr>cid:55C15B71-19C4-4922-B7B2-46639696DFD5@tti.lv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Ilmārs Ozols</dc:creator>
  <cp:keywords/>
  <cp:lastModifiedBy>Signija Kaugare</cp:lastModifiedBy>
  <cp:revision>12</cp:revision>
  <cp:lastPrinted>2023-03-28T05:30:00Z</cp:lastPrinted>
  <dcterms:created xsi:type="dcterms:W3CDTF">2023-07-26T09:18:00Z</dcterms:created>
  <dcterms:modified xsi:type="dcterms:W3CDTF">2023-07-26T10:37:00Z</dcterms:modified>
</cp:coreProperties>
</file>